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9F4EB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9F4EB6">
              <w:rPr>
                <w:color w:val="000000"/>
                <w:sz w:val="22"/>
                <w:szCs w:val="22"/>
              </w:rPr>
              <w:t>73:23:015301:761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 Мелекесский</w:t>
            </w:r>
            <w:r w:rsidR="00485310">
              <w:rPr>
                <w:color w:val="000000"/>
                <w:sz w:val="22"/>
                <w:szCs w:val="22"/>
              </w:rPr>
              <w:t xml:space="preserve"> район</w:t>
            </w:r>
            <w:r w:rsidR="009F4EB6">
              <w:rPr>
                <w:color w:val="000000"/>
                <w:sz w:val="22"/>
                <w:szCs w:val="22"/>
              </w:rPr>
              <w:t xml:space="preserve"> поселок</w:t>
            </w:r>
            <w:bookmarkStart w:id="0" w:name="_GoBack"/>
            <w:bookmarkEnd w:id="0"/>
            <w:r w:rsidR="009F4EB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F4EB6"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9F4EB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9F4EB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9F4EB6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9F4EB6">
        <w:rPr>
          <w:color w:val="000000"/>
          <w:highlight w:val="yellow"/>
        </w:rPr>
        <w:t>07</w:t>
      </w:r>
      <w:r w:rsidRPr="002A7989">
        <w:rPr>
          <w:color w:val="000000"/>
          <w:highlight w:val="yellow"/>
        </w:rPr>
        <w:t>.</w:t>
      </w:r>
      <w:r w:rsidR="009F4EB6">
        <w:rPr>
          <w:color w:val="000000"/>
          <w:highlight w:val="yellow"/>
        </w:rPr>
        <w:t>07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1D06CB" w:rsidRPr="002A7989">
        <w:rPr>
          <w:color w:val="000000"/>
          <w:highlight w:val="yellow"/>
        </w:rPr>
        <w:t>2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5BD"/>
    <w:rsid w:val="001570E8"/>
    <w:rsid w:val="00157A5E"/>
    <w:rsid w:val="001D06CB"/>
    <w:rsid w:val="002247B9"/>
    <w:rsid w:val="002460CC"/>
    <w:rsid w:val="002A7989"/>
    <w:rsid w:val="00321724"/>
    <w:rsid w:val="003762D8"/>
    <w:rsid w:val="00436D33"/>
    <w:rsid w:val="00485310"/>
    <w:rsid w:val="004908F4"/>
    <w:rsid w:val="0053520B"/>
    <w:rsid w:val="0071166A"/>
    <w:rsid w:val="00905D25"/>
    <w:rsid w:val="009603BB"/>
    <w:rsid w:val="00966BB3"/>
    <w:rsid w:val="009F4EB6"/>
    <w:rsid w:val="00EE033D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2022-01-02T06:26:00Z</cp:lastPrinted>
  <dcterms:created xsi:type="dcterms:W3CDTF">2020-12-10T06:59:00Z</dcterms:created>
  <dcterms:modified xsi:type="dcterms:W3CDTF">2022-06-06T10:35:00Z</dcterms:modified>
</cp:coreProperties>
</file>