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EC5B15" w:rsidRDefault="00F65648" w:rsidP="00341E01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EC5D4A">
              <w:rPr>
                <w:sz w:val="22"/>
                <w:szCs w:val="22"/>
              </w:rPr>
              <w:t>043901</w:t>
            </w:r>
            <w:r>
              <w:rPr>
                <w:sz w:val="22"/>
                <w:szCs w:val="22"/>
              </w:rPr>
              <w:t>:</w:t>
            </w:r>
            <w:r w:rsidR="00EC5D4A">
              <w:rPr>
                <w:sz w:val="22"/>
                <w:szCs w:val="22"/>
              </w:rPr>
              <w:t>39</w:t>
            </w:r>
            <w:r w:rsidR="00341E01">
              <w:rPr>
                <w:sz w:val="22"/>
                <w:szCs w:val="22"/>
              </w:rPr>
              <w:t>40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r w:rsidR="00BA69E0">
              <w:rPr>
                <w:sz w:val="22"/>
                <w:szCs w:val="22"/>
              </w:rPr>
              <w:t>МО «</w:t>
            </w:r>
            <w:proofErr w:type="spellStart"/>
            <w:r w:rsidR="00EC5D4A">
              <w:rPr>
                <w:sz w:val="22"/>
                <w:szCs w:val="22"/>
              </w:rPr>
              <w:t>Новоселкинское</w:t>
            </w:r>
            <w:proofErr w:type="spellEnd"/>
            <w:r w:rsidR="00BA69E0">
              <w:rPr>
                <w:sz w:val="22"/>
                <w:szCs w:val="22"/>
              </w:rPr>
              <w:t xml:space="preserve"> сельское поселение», </w:t>
            </w:r>
            <w:r w:rsidR="00EC5D4A">
              <w:rPr>
                <w:sz w:val="22"/>
                <w:szCs w:val="22"/>
              </w:rPr>
              <w:t>п</w:t>
            </w:r>
            <w:r w:rsidR="00E52162">
              <w:rPr>
                <w:sz w:val="22"/>
                <w:szCs w:val="22"/>
              </w:rPr>
              <w:t xml:space="preserve">. </w:t>
            </w:r>
            <w:r w:rsidR="00EC5D4A">
              <w:rPr>
                <w:sz w:val="22"/>
                <w:szCs w:val="22"/>
              </w:rPr>
              <w:t>Новоселки</w:t>
            </w:r>
          </w:p>
        </w:tc>
        <w:tc>
          <w:tcPr>
            <w:tcW w:w="1701" w:type="dxa"/>
            <w:vAlign w:val="center"/>
          </w:tcPr>
          <w:p w:rsidR="00F65648" w:rsidRPr="00A42B79" w:rsidRDefault="00341E01" w:rsidP="001E6D06">
            <w:pPr>
              <w:ind w:right="99"/>
              <w:jc w:val="center"/>
            </w:pPr>
            <w:r>
              <w:t>330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EC5D4A" w:rsidP="00EC5D4A">
            <w:pPr>
              <w:ind w:right="99"/>
              <w:jc w:val="center"/>
            </w:pPr>
            <w:r>
              <w:rPr>
                <w:sz w:val="22"/>
                <w:szCs w:val="22"/>
              </w:rPr>
              <w:t>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е</w:t>
            </w:r>
            <w:r w:rsidR="00F73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садоводства</w:t>
            </w:r>
            <w:r w:rsidR="00F73B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65648" w:rsidRPr="00A42B79" w:rsidRDefault="00EC5D4A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EC5D4A" w:rsidRPr="00EC5D4A">
        <w:rPr>
          <w:color w:val="000000"/>
          <w:highlight w:val="yellow"/>
        </w:rPr>
        <w:t>2</w:t>
      </w:r>
      <w:r w:rsidR="00BA69E0" w:rsidRPr="00EC5D4A">
        <w:rPr>
          <w:color w:val="000000"/>
          <w:highlight w:val="yellow"/>
        </w:rPr>
        <w:t>1</w:t>
      </w:r>
      <w:r w:rsidR="0020016A" w:rsidRPr="00EC5D4A">
        <w:rPr>
          <w:color w:val="000000"/>
          <w:highlight w:val="yellow"/>
        </w:rPr>
        <w:t>.</w:t>
      </w:r>
      <w:r w:rsidR="00F3666E" w:rsidRPr="00EC5D4A">
        <w:rPr>
          <w:color w:val="000000"/>
          <w:highlight w:val="yellow"/>
        </w:rPr>
        <w:t>1</w:t>
      </w:r>
      <w:r w:rsidR="00EC5D4A" w:rsidRPr="00EC5D4A">
        <w:rPr>
          <w:color w:val="000000"/>
          <w:highlight w:val="yellow"/>
        </w:rPr>
        <w:t>1</w:t>
      </w:r>
      <w:r w:rsidRPr="00EC5D4A">
        <w:rPr>
          <w:color w:val="000000"/>
          <w:highlight w:val="yellow"/>
        </w:rPr>
        <w:t>.20</w:t>
      </w:r>
      <w:r w:rsidR="000206E9" w:rsidRPr="00EC5D4A">
        <w:rPr>
          <w:color w:val="000000"/>
          <w:highlight w:val="yellow"/>
        </w:rPr>
        <w:t>2</w:t>
      </w:r>
      <w:r w:rsidR="000A3A66" w:rsidRPr="00EC5D4A">
        <w:rPr>
          <w:color w:val="000000"/>
          <w:highlight w:val="yellow"/>
        </w:rPr>
        <w:t>2</w:t>
      </w:r>
      <w:r w:rsidR="00881585" w:rsidRPr="00EC5D4A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1E01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EC5D4A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2022-10-20T10:24:00Z</cp:lastPrinted>
  <dcterms:created xsi:type="dcterms:W3CDTF">2022-10-20T10:49:00Z</dcterms:created>
  <dcterms:modified xsi:type="dcterms:W3CDTF">2022-10-20T10:49:00Z</dcterms:modified>
</cp:coreProperties>
</file>