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4" w:rsidRDefault="00DE4C94" w:rsidP="00DE4C9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E4C94" w:rsidRDefault="00DE4C94" w:rsidP="00DE4C9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E4C94" w:rsidRDefault="00DE4C94" w:rsidP="00DE4C9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E4C94" w:rsidRDefault="00DE4C94" w:rsidP="00DE4C9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E4C94" w:rsidRDefault="00DE4C94" w:rsidP="00DE4C9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E4C94" w:rsidRDefault="00DE4C94" w:rsidP="00DE4C9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</w:t>
      </w:r>
      <w:r>
        <w:rPr>
          <w:rFonts w:ascii="PT Astra Serif" w:hAnsi="PT Astra Serif"/>
          <w:b/>
          <w:bCs/>
          <w:lang w:val="ru-RU"/>
        </w:rPr>
        <w:t>4</w:t>
      </w:r>
    </w:p>
    <w:p w:rsidR="00DE4C94" w:rsidRDefault="00DE4C94" w:rsidP="00DE4C9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E4C94" w:rsidRDefault="00DE4C94" w:rsidP="00DE4C9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DE4C94" w:rsidRDefault="00DE4C94" w:rsidP="00DE4C9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E4C94" w:rsidRDefault="00DE4C94" w:rsidP="00DE4C9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DE4C94" w:rsidRDefault="00DE4C94" w:rsidP="00DE4C9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E4C94" w:rsidRDefault="00DE4C94" w:rsidP="00DE4C9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E4C94" w:rsidRPr="00A13DC3" w:rsidRDefault="00DE4C94" w:rsidP="00DE4C9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A13DC3">
        <w:rPr>
          <w:rFonts w:ascii="PT Astra Serif" w:hAnsi="PT Astra Serif"/>
          <w:b/>
          <w:bCs/>
          <w:lang w:val="ru-RU"/>
        </w:rPr>
        <w:t>1.Общие положения</w:t>
      </w:r>
    </w:p>
    <w:p w:rsidR="00DE4C94" w:rsidRPr="00A13DC3" w:rsidRDefault="00DE4C94" w:rsidP="00DE4C9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A13DC3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A13DC3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A13DC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A13DC3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«Охрана окружающей среды и восстановление природных ресурсов  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A13DC3"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 w:rsidRPr="00A13DC3">
        <w:rPr>
          <w:rFonts w:ascii="PT Astra Serif" w:hAnsi="PT Astra Serif"/>
          <w:lang w:val="ru-RU"/>
        </w:rPr>
        <w:t xml:space="preserve">(далее – Проект).  </w:t>
      </w:r>
    </w:p>
    <w:p w:rsidR="00DE4C94" w:rsidRPr="00A13DC3" w:rsidRDefault="00DE4C94" w:rsidP="00DE4C9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A13DC3">
        <w:rPr>
          <w:rFonts w:ascii="PT Astra Serif" w:hAnsi="PT Astra Serif"/>
          <w:lang w:val="ru-RU"/>
        </w:rPr>
        <w:tab/>
        <w:t xml:space="preserve">Проект подготовлен главным экологом администрации </w:t>
      </w:r>
      <w:r w:rsidRPr="00A13DC3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A13DC3">
        <w:rPr>
          <w:rFonts w:ascii="PT Astra Serif" w:hAnsi="PT Astra Serif"/>
          <w:lang w:val="ru-RU"/>
        </w:rPr>
        <w:t>.</w:t>
      </w:r>
    </w:p>
    <w:p w:rsidR="00DE4C94" w:rsidRPr="00A13DC3" w:rsidRDefault="00DE4C94" w:rsidP="00DE4C9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A13DC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A13DC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A13DC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E4C94" w:rsidRPr="00A13DC3" w:rsidRDefault="00DE4C94" w:rsidP="00DE4C9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E4C94" w:rsidRPr="00A13DC3" w:rsidRDefault="00DE4C94" w:rsidP="00DE4C9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A13DC3">
        <w:rPr>
          <w:rFonts w:ascii="PT Astra Serif" w:hAnsi="PT Astra Serif"/>
          <w:b/>
          <w:bCs/>
          <w:lang w:val="ru-RU"/>
        </w:rPr>
        <w:t>2.Описание проекта</w:t>
      </w:r>
    </w:p>
    <w:p w:rsidR="00DE4C94" w:rsidRPr="00A13DC3" w:rsidRDefault="00DE4C94" w:rsidP="00DE4C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A13DC3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</w:t>
      </w:r>
      <w:r>
        <w:rPr>
          <w:rFonts w:ascii="PT Astra Serif" w:hAnsi="PT Astra Serif"/>
          <w:sz w:val="24"/>
          <w:szCs w:val="24"/>
        </w:rPr>
        <w:t>в</w:t>
      </w:r>
      <w:r w:rsidRPr="00A13DC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9, 14 </w:t>
      </w:r>
      <w:r w:rsidRPr="00A13DC3">
        <w:rPr>
          <w:rFonts w:ascii="PT Astra Serif" w:hAnsi="PT Astra Serif"/>
          <w:sz w:val="24"/>
          <w:szCs w:val="24"/>
        </w:rPr>
        <w:t xml:space="preserve">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A13DC3">
        <w:rPr>
          <w:rFonts w:ascii="PT Astra Serif" w:hAnsi="PT Astra Serif" w:cs="PT Astra Serif"/>
          <w:sz w:val="24"/>
          <w:szCs w:val="24"/>
        </w:rPr>
        <w:t xml:space="preserve"> </w:t>
      </w:r>
      <w:r w:rsidRPr="00A13DC3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A13DC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A13DC3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A13DC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A13DC3"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</w:t>
      </w:r>
      <w:proofErr w:type="gramEnd"/>
      <w:r w:rsidRPr="00A13DC3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13DC3">
        <w:rPr>
          <w:rFonts w:ascii="PT Astra Serif" w:hAnsi="PT Astra Serif"/>
          <w:sz w:val="24"/>
          <w:szCs w:val="24"/>
        </w:rPr>
        <w:t>21.01.2020  № 44).</w:t>
      </w:r>
      <w:proofErr w:type="gramEnd"/>
    </w:p>
    <w:p w:rsidR="00DE4C94" w:rsidRDefault="00DE4C94" w:rsidP="00DE4C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A13DC3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A13DC3"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уменьшения финансирования мероприятий 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1</w:t>
      </w:r>
      <w:r w:rsidRPr="00A13DC3"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году, направленных  на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благоустройство родников, используемых населением для питьевых нужд и восстановление водных объектов. Предлагается увеличить финансирование мероприятий программы, связанных с ликвидацией несанкционированных свалок.</w:t>
      </w:r>
    </w:p>
    <w:p w:rsidR="004C66FB" w:rsidRDefault="00DE4C94" w:rsidP="004C66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Также </w:t>
      </w:r>
      <w:r w:rsidR="004C66FB">
        <w:rPr>
          <w:rFonts w:ascii="PT Astra Serif" w:eastAsia="Times New Roman" w:hAnsi="PT Astra Serif" w:cs="Times New Roman"/>
          <w:bCs/>
          <w:sz w:val="24"/>
          <w:szCs w:val="24"/>
        </w:rPr>
        <w:t>приводится в соответствие со структурой администрации МО «</w:t>
      </w:r>
      <w:proofErr w:type="spellStart"/>
      <w:r w:rsidR="004C66FB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4C66FB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наименование должности главного эколога администрации МО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</w:t>
      </w:r>
      <w:r w:rsidR="004C66FB"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DE4C94" w:rsidRDefault="00DE4C94" w:rsidP="004C66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E4C94" w:rsidRDefault="00DE4C94" w:rsidP="00DE4C9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bookmarkStart w:id="0" w:name="_GoBack"/>
      <w:r>
        <w:rPr>
          <w:rFonts w:ascii="PT Astra Serif" w:eastAsia="Times New Roman" w:hAnsi="PT Astra Serif" w:cs="Times New Roman"/>
          <w:lang w:val="ru-RU"/>
        </w:rPr>
        <w:t xml:space="preserve">№ 131-ФЗ "Об общих принципах организации местного самоуправления в Российской </w:t>
      </w:r>
      <w:bookmarkEnd w:id="0"/>
      <w:r>
        <w:rPr>
          <w:rFonts w:ascii="PT Astra Serif" w:eastAsia="Times New Roman" w:hAnsi="PT Astra Serif" w:cs="Times New Roman"/>
          <w:lang w:val="ru-RU"/>
        </w:rPr>
        <w:t>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E4C94" w:rsidRDefault="00DE4C94" w:rsidP="00DE4C9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E4C94" w:rsidRDefault="00DE4C94" w:rsidP="00DE4C9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E4C94" w:rsidRDefault="00DE4C94" w:rsidP="00DE4C9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E4C94" w:rsidRDefault="00DE4C94" w:rsidP="00DE4C9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E4C94" w:rsidRDefault="00DE4C94" w:rsidP="00DE4C9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E4C94" w:rsidRDefault="00DE4C94" w:rsidP="00DE4C9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E4C94" w:rsidRDefault="00DE4C94" w:rsidP="00DE4C9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</w:t>
      </w:r>
      <w:r w:rsidRPr="00A13DC3">
        <w:rPr>
          <w:rFonts w:ascii="PT Astra Serif" w:eastAsia="Times New Roman" w:hAnsi="PT Astra Serif" w:cs="Times New Roman"/>
          <w:bCs/>
          <w:lang w:val="ru-RU"/>
        </w:rPr>
        <w:t xml:space="preserve">№ 286  </w:t>
      </w:r>
      <w:r w:rsidRPr="00A13DC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A13DC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Pr="00A13D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13D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E4C94" w:rsidRDefault="00DE4C94" w:rsidP="00DE4C9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E4C94" w:rsidRDefault="00DE4C94" w:rsidP="00DE4C9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E4C94" w:rsidRDefault="00DE4C94" w:rsidP="00DE4C9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E4C94" w:rsidRDefault="00DE4C94" w:rsidP="00DE4C9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DE4C94" w:rsidRDefault="00DE4C94" w:rsidP="00DE4C94"/>
    <w:p w:rsidR="00E7469E" w:rsidRDefault="00E7469E"/>
    <w:sectPr w:rsidR="00E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1B"/>
    <w:rsid w:val="004C66FB"/>
    <w:rsid w:val="00A0621B"/>
    <w:rsid w:val="00DE4C94"/>
    <w:rsid w:val="00E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4C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E4C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4C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E4C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2021-03-10T09:44:00Z</cp:lastPrinted>
  <dcterms:created xsi:type="dcterms:W3CDTF">2021-03-10T09:30:00Z</dcterms:created>
  <dcterms:modified xsi:type="dcterms:W3CDTF">2021-03-10T09:44:00Z</dcterms:modified>
</cp:coreProperties>
</file>