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75" w:rsidRDefault="00AF3575" w:rsidP="00AF3575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«Мелекесский район»</w:t>
      </w:r>
    </w:p>
    <w:p w:rsidR="00AF3575" w:rsidRDefault="00AF3575" w:rsidP="00AF3575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AF3575" w:rsidRPr="00954208" w:rsidRDefault="00AF3575" w:rsidP="00AF357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AF3575" w:rsidRPr="00954208" w:rsidRDefault="00AF3575" w:rsidP="00AF357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 xml:space="preserve">ЗАКЛЮЧЕНИЕ № </w:t>
      </w:r>
      <w:r w:rsidR="0089759F">
        <w:rPr>
          <w:rFonts w:ascii="PT Astra Serif" w:hAnsi="PT Astra Serif"/>
          <w:b/>
          <w:bCs/>
          <w:lang w:val="ru-RU"/>
        </w:rPr>
        <w:t>85</w:t>
      </w: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54208">
        <w:rPr>
          <w:rFonts w:ascii="PT Astra Serif" w:hAnsi="PT Astra Serif" w:cs="Times New Roman"/>
          <w:bCs/>
          <w:sz w:val="24"/>
          <w:szCs w:val="24"/>
        </w:rPr>
        <w:t xml:space="preserve"> по результатам  </w:t>
      </w:r>
      <w:proofErr w:type="gramStart"/>
      <w:r w:rsidRPr="00954208">
        <w:rPr>
          <w:rFonts w:ascii="PT Astra Serif" w:hAnsi="PT Astra Serif" w:cs="Times New Roman"/>
          <w:bCs/>
          <w:sz w:val="24"/>
          <w:szCs w:val="24"/>
        </w:rPr>
        <w:t>проведения антикоррупционной экспертизы проекта постановления администрации</w:t>
      </w:r>
      <w:proofErr w:type="gramEnd"/>
      <w:r w:rsidRPr="00954208">
        <w:rPr>
          <w:rFonts w:ascii="PT Astra Serif" w:hAnsi="PT Astra Serif" w:cs="Times New Roman"/>
          <w:bCs/>
          <w:sz w:val="24"/>
          <w:szCs w:val="24"/>
        </w:rPr>
        <w:t xml:space="preserve"> МО «Мелекесский район»</w:t>
      </w:r>
      <w:r w:rsidRPr="00954208">
        <w:rPr>
          <w:rFonts w:ascii="PT Astra Serif" w:hAnsi="PT Astra Serif"/>
          <w:sz w:val="24"/>
          <w:szCs w:val="24"/>
        </w:rPr>
        <w:t xml:space="preserve"> «</w:t>
      </w:r>
      <w:r w:rsidRPr="00954208">
        <w:rPr>
          <w:rFonts w:ascii="PT Astra Serif" w:hAnsi="PT Astra Serif" w:cs="Times New Roman"/>
          <w:bCs/>
          <w:sz w:val="24"/>
          <w:szCs w:val="24"/>
        </w:rPr>
        <w:t>О</w:t>
      </w:r>
      <w:r w:rsidR="0089759F">
        <w:rPr>
          <w:rFonts w:ascii="PT Astra Serif" w:hAnsi="PT Astra Serif" w:cs="Times New Roman"/>
          <w:bCs/>
          <w:sz w:val="24"/>
          <w:szCs w:val="24"/>
        </w:rPr>
        <w:t xml:space="preserve">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 на территории муниципального образования «Мелекесский район»</w:t>
      </w:r>
      <w:r w:rsidRPr="00954208">
        <w:rPr>
          <w:rFonts w:ascii="PT Astra Serif" w:hAnsi="PT Astra Serif" w:cs="Times New Roman"/>
          <w:bCs/>
          <w:sz w:val="24"/>
          <w:szCs w:val="24"/>
        </w:rPr>
        <w:t xml:space="preserve">  </w:t>
      </w:r>
    </w:p>
    <w:p w:rsidR="00AF3575" w:rsidRPr="00954208" w:rsidRDefault="00AF3575" w:rsidP="00AF3575">
      <w:pPr>
        <w:pStyle w:val="ConsPlusNormal"/>
        <w:jc w:val="both"/>
        <w:rPr>
          <w:rFonts w:ascii="PT Astra Serif" w:hAnsi="PT Astra Serif"/>
          <w:b/>
          <w:sz w:val="24"/>
          <w:szCs w:val="24"/>
        </w:rPr>
      </w:pP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954208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AF3575" w:rsidRPr="00954208" w:rsidRDefault="00AF3575" w:rsidP="00AF3575">
      <w:pPr>
        <w:pStyle w:val="Standard"/>
        <w:autoSpaceDE w:val="0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 xml:space="preserve">Дата экспертизы: </w:t>
      </w:r>
      <w:r w:rsidR="0089759F">
        <w:rPr>
          <w:rFonts w:ascii="PT Astra Serif" w:hAnsi="PT Astra Serif"/>
          <w:lang w:val="ru-RU"/>
        </w:rPr>
        <w:t>13</w:t>
      </w:r>
      <w:r w:rsidRPr="00954208">
        <w:rPr>
          <w:rFonts w:ascii="PT Astra Serif" w:hAnsi="PT Astra Serif"/>
          <w:lang w:val="ru-RU"/>
        </w:rPr>
        <w:t>.0</w:t>
      </w:r>
      <w:r w:rsidR="00E937CB">
        <w:rPr>
          <w:rFonts w:ascii="PT Astra Serif" w:hAnsi="PT Astra Serif"/>
          <w:lang w:val="ru-RU"/>
        </w:rPr>
        <w:t>8</w:t>
      </w:r>
      <w:r w:rsidRPr="00954208">
        <w:rPr>
          <w:rFonts w:ascii="PT Astra Serif" w:hAnsi="PT Astra Serif"/>
          <w:lang w:val="ru-RU"/>
        </w:rPr>
        <w:t xml:space="preserve">.2021 года                                                                                                                        </w:t>
      </w:r>
    </w:p>
    <w:p w:rsidR="00AF3575" w:rsidRPr="00954208" w:rsidRDefault="00AF3575" w:rsidP="00AF3575">
      <w:pPr>
        <w:pStyle w:val="Standard"/>
        <w:autoSpaceDE w:val="0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954208">
        <w:rPr>
          <w:rFonts w:ascii="PT Astra Serif" w:hAnsi="PT Astra Serif"/>
          <w:lang w:val="ru-RU"/>
        </w:rPr>
        <w:t>коррупциогенны</w:t>
      </w:r>
      <w:r w:rsidR="002508B1">
        <w:rPr>
          <w:rFonts w:ascii="PT Astra Serif" w:hAnsi="PT Astra Serif"/>
          <w:lang w:val="ru-RU"/>
        </w:rPr>
        <w:t>х</w:t>
      </w:r>
      <w:proofErr w:type="spellEnd"/>
      <w:r w:rsidRPr="00954208">
        <w:rPr>
          <w:rFonts w:ascii="PT Astra Serif" w:hAnsi="PT Astra Serif"/>
          <w:lang w:val="ru-RU"/>
        </w:rPr>
        <w:t xml:space="preserve"> фактор</w:t>
      </w:r>
      <w:r w:rsidR="002508B1">
        <w:rPr>
          <w:rFonts w:ascii="PT Astra Serif" w:hAnsi="PT Astra Serif"/>
          <w:lang w:val="ru-RU"/>
        </w:rPr>
        <w:t>ов</w:t>
      </w:r>
    </w:p>
    <w:p w:rsidR="00AF3575" w:rsidRPr="00954208" w:rsidRDefault="00AF3575" w:rsidP="00AF357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1.Общие положения</w:t>
      </w:r>
    </w:p>
    <w:p w:rsidR="00AF3575" w:rsidRPr="00954208" w:rsidRDefault="00AF3575" w:rsidP="00AF3575">
      <w:pPr>
        <w:pStyle w:val="ConsPlusTitle"/>
        <w:ind w:firstLine="708"/>
        <w:jc w:val="both"/>
        <w:rPr>
          <w:rFonts w:ascii="PT Astra Serif" w:hAnsi="PT Astra Serif"/>
          <w:sz w:val="24"/>
          <w:szCs w:val="24"/>
        </w:rPr>
      </w:pPr>
      <w:r w:rsidRPr="00954208"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 w:rsidRPr="00954208"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«Мелекесский район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 xml:space="preserve">» </w:t>
      </w:r>
      <w:r w:rsidRPr="00954208">
        <w:rPr>
          <w:rFonts w:ascii="PT Astra Serif" w:hAnsi="PT Astra Serif"/>
          <w:b w:val="0"/>
          <w:sz w:val="24"/>
          <w:szCs w:val="24"/>
        </w:rPr>
        <w:t>«</w:t>
      </w:r>
      <w:r w:rsidR="0089759F" w:rsidRPr="0089759F">
        <w:rPr>
          <w:rFonts w:ascii="PT Astra Serif" w:hAnsi="PT Astra Serif" w:cs="Times New Roman"/>
          <w:b w:val="0"/>
          <w:bCs/>
          <w:sz w:val="24"/>
          <w:szCs w:val="24"/>
        </w:rPr>
        <w:t>О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 на территории муниципального образования «Мелекесский район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>»</w:t>
      </w:r>
      <w:r w:rsidRPr="00954208">
        <w:rPr>
          <w:rFonts w:ascii="PT Astra Serif" w:hAnsi="PT Astra Serif" w:cs="Times New Roman"/>
          <w:bCs/>
          <w:sz w:val="24"/>
          <w:szCs w:val="24"/>
        </w:rPr>
        <w:t xml:space="preserve">    </w:t>
      </w:r>
      <w:r w:rsidRPr="00954208">
        <w:rPr>
          <w:rFonts w:ascii="PT Astra Serif" w:hAnsi="PT Astra Serif"/>
          <w:b w:val="0"/>
          <w:sz w:val="24"/>
          <w:szCs w:val="24"/>
        </w:rPr>
        <w:t>(далее – Проект).</w:t>
      </w:r>
      <w:r w:rsidRPr="00954208">
        <w:rPr>
          <w:rFonts w:ascii="PT Astra Serif" w:hAnsi="PT Astra Serif"/>
          <w:sz w:val="24"/>
          <w:szCs w:val="24"/>
        </w:rPr>
        <w:t xml:space="preserve">  </w:t>
      </w:r>
    </w:p>
    <w:p w:rsidR="00AF3575" w:rsidRPr="00954208" w:rsidRDefault="00AF3575" w:rsidP="00AF3575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ab/>
        <w:t xml:space="preserve">Проект подготовлен </w:t>
      </w:r>
      <w:r w:rsidR="0089759F">
        <w:rPr>
          <w:rFonts w:ascii="PT Astra Serif" w:hAnsi="PT Astra Serif"/>
          <w:lang w:val="ru-RU"/>
        </w:rPr>
        <w:t>отделом по делам ГО, ЧС и взаимодействию с правоохранительными органами</w:t>
      </w:r>
      <w:r w:rsidR="00954208" w:rsidRPr="00954208">
        <w:rPr>
          <w:rFonts w:ascii="PT Astra Serif" w:hAnsi="PT Astra Serif"/>
          <w:lang w:val="ru-RU"/>
        </w:rPr>
        <w:t>.</w:t>
      </w:r>
    </w:p>
    <w:p w:rsidR="00AF3575" w:rsidRPr="00954208" w:rsidRDefault="00AF3575" w:rsidP="00AF3575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954208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954208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</w:t>
      </w:r>
      <w:bookmarkStart w:id="0" w:name="_GoBack"/>
      <w:bookmarkEnd w:id="0"/>
      <w:r w:rsidRPr="00954208">
        <w:rPr>
          <w:rFonts w:ascii="PT Astra Serif" w:eastAsia="Times New Roman" w:hAnsi="PT Astra Serif" w:cs="Times New Roman"/>
          <w:lang w:val="ru-RU"/>
        </w:rPr>
        <w:t>тов муниципальных нормативных правовых актов администрации муниципального образования «Мелекесский район» Ульяновской области</w:t>
      </w:r>
      <w:r w:rsidRPr="00954208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AF3575" w:rsidRPr="00954208" w:rsidRDefault="00AF3575" w:rsidP="00AF357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2.Описание проекта</w:t>
      </w:r>
    </w:p>
    <w:p w:rsidR="00E937CB" w:rsidRDefault="00AF3575" w:rsidP="00AF357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r w:rsidRPr="00954208">
        <w:rPr>
          <w:rFonts w:ascii="PT Astra Serif" w:hAnsi="PT Astra Serif" w:cs="Times New Roman"/>
          <w:sz w:val="24"/>
          <w:szCs w:val="24"/>
        </w:rPr>
        <w:t>Проект разработан</w:t>
      </w:r>
      <w:r w:rsidR="0089759F">
        <w:rPr>
          <w:rFonts w:ascii="PT Astra Serif" w:hAnsi="PT Astra Serif" w:cs="Times New Roman"/>
          <w:sz w:val="24"/>
          <w:szCs w:val="24"/>
        </w:rPr>
        <w:t xml:space="preserve"> в соответствии с Федеральным законом от 21.12.1994 №68-ФЗ «О защите населения и территорий от чрезвычайных ситуаций природного и техногенного характера»</w:t>
      </w:r>
      <w:r w:rsidR="00E937CB">
        <w:rPr>
          <w:rFonts w:ascii="PT Astra Serif" w:hAnsi="PT Astra Serif" w:cs="Times New Roman"/>
          <w:sz w:val="24"/>
          <w:szCs w:val="24"/>
        </w:rPr>
        <w:t>.</w:t>
      </w:r>
    </w:p>
    <w:p w:rsidR="009876FE" w:rsidRDefault="00AF3575" w:rsidP="00AF3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54208">
        <w:rPr>
          <w:rFonts w:ascii="PT Astra Serif" w:hAnsi="PT Astra Serif" w:cs="Times New Roman"/>
          <w:sz w:val="24"/>
          <w:szCs w:val="24"/>
        </w:rPr>
        <w:t xml:space="preserve">Проектом предполагается </w:t>
      </w:r>
      <w:r w:rsidR="0089759F">
        <w:rPr>
          <w:rFonts w:ascii="PT Astra Serif" w:hAnsi="PT Astra Serif" w:cs="Times New Roman"/>
          <w:sz w:val="24"/>
          <w:szCs w:val="24"/>
        </w:rPr>
        <w:t>утвердить Положение о порядке создания, хранения, использования и восполнения материальных ресурсов для ликвидации</w:t>
      </w:r>
      <w:r w:rsidR="009876FE">
        <w:rPr>
          <w:rFonts w:ascii="PT Astra Serif" w:hAnsi="PT Astra Serif" w:cs="Times New Roman"/>
          <w:sz w:val="24"/>
          <w:szCs w:val="24"/>
        </w:rPr>
        <w:t xml:space="preserve"> чрезвычайных ситуаций природного и техногенного характера, а так же номенклатуру и объем резервов материальных ресурсов, для ликвидации подобных ситуаций.</w:t>
      </w:r>
    </w:p>
    <w:p w:rsidR="007C202B" w:rsidRDefault="00D70743" w:rsidP="00AF3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Кроме того предполагается </w:t>
      </w:r>
      <w:r w:rsidR="009876FE">
        <w:rPr>
          <w:rFonts w:ascii="PT Astra Serif" w:hAnsi="PT Astra Serif" w:cs="Times New Roman"/>
          <w:sz w:val="24"/>
          <w:szCs w:val="24"/>
        </w:rPr>
        <w:t xml:space="preserve">с момента вступления в силу данного проекта признать утратившим силу ранее принятое постановление администрации от 03.07.2018 №536 «О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 на территории муниципального образования «Мелекесский район» Ульяновской области». </w:t>
      </w:r>
    </w:p>
    <w:p w:rsidR="00AF3575" w:rsidRPr="00954208" w:rsidRDefault="00AF3575" w:rsidP="00AF357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>К проекту постановления разработчиком представлена пояснительная записка.</w:t>
      </w:r>
    </w:p>
    <w:p w:rsidR="00AF3575" w:rsidRPr="00954208" w:rsidRDefault="00AF3575" w:rsidP="00AF357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954208"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"Об общих принципах организации местного самоуправления в Российской </w:t>
      </w:r>
      <w:r w:rsidRPr="00954208">
        <w:rPr>
          <w:rFonts w:ascii="PT Astra Serif" w:eastAsia="Times New Roman" w:hAnsi="PT Astra Serif" w:cs="Times New Roman"/>
          <w:lang w:val="ru-RU"/>
        </w:rPr>
        <w:lastRenderedPageBreak/>
        <w:t>Федерации». Данный вопрос относится к компетенции администрации  муниципального образования «Мелекесский район»  Ульяновской области.</w:t>
      </w:r>
    </w:p>
    <w:p w:rsidR="00954208" w:rsidRPr="00954208" w:rsidRDefault="00954208" w:rsidP="00954208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hAnsi="PT Astra Serif" w:cs="Times New Roman"/>
          <w:lang w:val="ru-RU"/>
        </w:rPr>
        <w:t>Постановление вступае</w:t>
      </w:r>
      <w:r w:rsidRPr="00954208">
        <w:rPr>
          <w:rFonts w:ascii="PT Astra Serif" w:hAnsi="PT Astra Serif"/>
          <w:lang w:val="ru-RU"/>
        </w:rPr>
        <w:t>т в силу</w:t>
      </w:r>
      <w:r w:rsidR="007C202B">
        <w:rPr>
          <w:rFonts w:ascii="PT Astra Serif" w:hAnsi="PT Astra Serif"/>
          <w:lang w:val="ru-RU"/>
        </w:rPr>
        <w:t xml:space="preserve"> на следующий день</w:t>
      </w:r>
      <w:r w:rsidRPr="00954208">
        <w:rPr>
          <w:rFonts w:ascii="PT Astra Serif" w:hAnsi="PT Astra Serif"/>
          <w:lang w:val="ru-RU"/>
        </w:rPr>
        <w:t xml:space="preserve"> после дня его официального опубликования, что соответствует статье 47 Федерального закона от 06.10.2003 № 131-ФЗ "Об общих принципах организации местного самоуправления в Российской Федерации», Уставу муниципального образования «Мелекесский район» Ульяновской области.</w:t>
      </w:r>
    </w:p>
    <w:p w:rsidR="00954208" w:rsidRPr="00954208" w:rsidRDefault="00954208" w:rsidP="00AF357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</w:p>
    <w:p w:rsidR="00AF3575" w:rsidRPr="00954208" w:rsidRDefault="00AF3575" w:rsidP="00AF357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AF3575" w:rsidRPr="00954208" w:rsidRDefault="00AF3575" w:rsidP="00AF357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AF3575" w:rsidRPr="00954208" w:rsidRDefault="00AF3575" w:rsidP="00AF357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</w:t>
      </w:r>
      <w:proofErr w:type="spellStart"/>
      <w:r w:rsidRPr="00954208">
        <w:rPr>
          <w:rFonts w:ascii="PT Astra Serif" w:eastAsia="Times New Roman" w:hAnsi="PT Astra Serif" w:cs="Times New Roman"/>
          <w:lang w:val="ru-RU"/>
        </w:rPr>
        <w:t>коррупциогенны</w:t>
      </w:r>
      <w:r w:rsidR="002508B1">
        <w:rPr>
          <w:rFonts w:ascii="PT Astra Serif" w:eastAsia="Times New Roman" w:hAnsi="PT Astra Serif" w:cs="Times New Roman"/>
          <w:lang w:val="ru-RU"/>
        </w:rPr>
        <w:t>е</w:t>
      </w:r>
      <w:proofErr w:type="spellEnd"/>
      <w:r w:rsidRPr="00954208">
        <w:rPr>
          <w:rFonts w:ascii="PT Astra Serif" w:eastAsia="Times New Roman" w:hAnsi="PT Astra Serif" w:cs="Times New Roman"/>
          <w:lang w:val="ru-RU"/>
        </w:rPr>
        <w:t xml:space="preserve"> фактор</w:t>
      </w:r>
      <w:r w:rsidR="002508B1">
        <w:rPr>
          <w:rFonts w:ascii="PT Astra Serif" w:eastAsia="Times New Roman" w:hAnsi="PT Astra Serif" w:cs="Times New Roman"/>
          <w:lang w:val="ru-RU"/>
        </w:rPr>
        <w:t>ы</w:t>
      </w:r>
      <w:r w:rsidR="002508B1" w:rsidRPr="002508B1">
        <w:rPr>
          <w:lang w:val="ru-RU"/>
        </w:rPr>
        <w:t xml:space="preserve"> </w:t>
      </w:r>
      <w:r w:rsidR="002508B1" w:rsidRPr="002508B1">
        <w:rPr>
          <w:rFonts w:ascii="PT Astra Serif" w:eastAsia="Times New Roman" w:hAnsi="PT Astra Serif" w:cs="Times New Roman"/>
          <w:lang w:val="ru-RU"/>
        </w:rPr>
        <w:t>не выявлен</w:t>
      </w:r>
      <w:r w:rsidR="002508B1">
        <w:rPr>
          <w:rFonts w:ascii="PT Astra Serif" w:eastAsia="Times New Roman" w:hAnsi="PT Astra Serif" w:cs="Times New Roman"/>
          <w:lang w:val="ru-RU"/>
        </w:rPr>
        <w:t>ы</w:t>
      </w:r>
      <w:r w:rsidRPr="00954208">
        <w:rPr>
          <w:rFonts w:ascii="PT Astra Serif" w:eastAsia="Times New Roman" w:hAnsi="PT Astra Serif" w:cs="Times New Roman"/>
          <w:lang w:val="ru-RU"/>
        </w:rPr>
        <w:t>.</w:t>
      </w:r>
    </w:p>
    <w:p w:rsidR="00954208" w:rsidRPr="00954208" w:rsidRDefault="00954208" w:rsidP="00AF357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AF3575" w:rsidRPr="00954208" w:rsidRDefault="00AF3575" w:rsidP="00AF3575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954208">
        <w:rPr>
          <w:rFonts w:ascii="PT Astra Serif" w:hAnsi="PT Astra Serif"/>
          <w:b w:val="0"/>
          <w:sz w:val="24"/>
          <w:szCs w:val="24"/>
        </w:rPr>
        <w:t>Проект</w:t>
      </w:r>
      <w:r w:rsidRPr="00954208">
        <w:rPr>
          <w:rFonts w:ascii="PT Astra Serif" w:hAnsi="PT Astra Serif"/>
          <w:b w:val="0"/>
          <w:bCs/>
          <w:sz w:val="24"/>
          <w:szCs w:val="24"/>
        </w:rPr>
        <w:t xml:space="preserve"> </w:t>
      </w:r>
      <w:r w:rsidRPr="00954208"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 xml:space="preserve"> </w:t>
      </w:r>
      <w:r w:rsidRPr="00954208">
        <w:rPr>
          <w:rFonts w:ascii="PT Astra Serif" w:hAnsi="PT Astra Serif"/>
          <w:b w:val="0"/>
          <w:sz w:val="24"/>
          <w:szCs w:val="24"/>
        </w:rPr>
        <w:t>«</w:t>
      </w:r>
      <w:r w:rsidR="009876FE" w:rsidRPr="009876FE">
        <w:rPr>
          <w:rFonts w:ascii="PT Astra Serif" w:hAnsi="PT Astra Serif" w:cs="Times New Roman"/>
          <w:b w:val="0"/>
          <w:bCs/>
          <w:sz w:val="24"/>
          <w:szCs w:val="24"/>
        </w:rPr>
        <w:t>О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 на территории муниципального образования «Мелекесский район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>»</w:t>
      </w:r>
      <w:r w:rsidRPr="00954208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AF3575" w:rsidRDefault="00AF3575" w:rsidP="00AF3575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AF3575" w:rsidRDefault="00AF3575" w:rsidP="00AF357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AF3575" w:rsidRDefault="002508B1" w:rsidP="00AF3575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Консультант</w:t>
      </w:r>
      <w:r w:rsidR="00AF3575">
        <w:rPr>
          <w:rFonts w:ascii="PT Astra Serif" w:hAnsi="PT Astra Serif"/>
          <w:lang w:val="ru-RU"/>
        </w:rPr>
        <w:t xml:space="preserve"> отдела</w:t>
      </w:r>
    </w:p>
    <w:p w:rsidR="00AF3575" w:rsidRDefault="00AF3575" w:rsidP="00AF3575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                     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                                                     </w:t>
      </w:r>
      <w:r w:rsidR="002508B1">
        <w:rPr>
          <w:rFonts w:ascii="PT Astra Serif" w:eastAsia="Times New Roman" w:hAnsi="PT Astra Serif" w:cs="Times New Roman"/>
          <w:color w:val="000000"/>
          <w:lang w:val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          </w:t>
      </w:r>
      <w:r w:rsidR="002508B1">
        <w:rPr>
          <w:rFonts w:ascii="PT Astra Serif" w:eastAsia="Times New Roman" w:hAnsi="PT Astra Serif" w:cs="Times New Roman"/>
          <w:color w:val="000000"/>
          <w:lang w:val="ru-RU"/>
        </w:rPr>
        <w:t xml:space="preserve">А.Н. </w:t>
      </w:r>
      <w:proofErr w:type="spellStart"/>
      <w:r w:rsidR="002508B1">
        <w:rPr>
          <w:rFonts w:ascii="PT Astra Serif" w:eastAsia="Times New Roman" w:hAnsi="PT Astra Serif" w:cs="Times New Roman"/>
          <w:color w:val="000000"/>
          <w:lang w:val="ru-RU"/>
        </w:rPr>
        <w:t>Тимербаева</w:t>
      </w:r>
      <w:proofErr w:type="spellEnd"/>
    </w:p>
    <w:p w:rsidR="00AF3575" w:rsidRDefault="00AF3575" w:rsidP="00AF3575"/>
    <w:p w:rsidR="00BB6C30" w:rsidRDefault="00BB6C30"/>
    <w:sectPr w:rsidR="00BB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D2"/>
    <w:rsid w:val="002508B1"/>
    <w:rsid w:val="006C3431"/>
    <w:rsid w:val="007C202B"/>
    <w:rsid w:val="0089759F"/>
    <w:rsid w:val="00954208"/>
    <w:rsid w:val="009829D2"/>
    <w:rsid w:val="009876FE"/>
    <w:rsid w:val="00AF3575"/>
    <w:rsid w:val="00BB6C30"/>
    <w:rsid w:val="00D70743"/>
    <w:rsid w:val="00E937CB"/>
    <w:rsid w:val="00F7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3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F3575"/>
    <w:pPr>
      <w:spacing w:after="120"/>
    </w:pPr>
  </w:style>
  <w:style w:type="paragraph" w:customStyle="1" w:styleId="ConsPlusNormal">
    <w:name w:val="ConsPlusNormal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3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F3575"/>
    <w:pPr>
      <w:spacing w:after="120"/>
    </w:pPr>
  </w:style>
  <w:style w:type="paragraph" w:customStyle="1" w:styleId="ConsPlusNormal">
    <w:name w:val="ConsPlusNormal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Пользователь</cp:lastModifiedBy>
  <cp:revision>7</cp:revision>
  <cp:lastPrinted>2021-08-13T10:10:00Z</cp:lastPrinted>
  <dcterms:created xsi:type="dcterms:W3CDTF">2021-02-17T07:12:00Z</dcterms:created>
  <dcterms:modified xsi:type="dcterms:W3CDTF">2021-08-13T10:27:00Z</dcterms:modified>
</cp:coreProperties>
</file>