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632C5" w:rsidTr="00A632C5">
        <w:tc>
          <w:tcPr>
            <w:tcW w:w="4928" w:type="dxa"/>
          </w:tcPr>
          <w:p w:rsidR="00A632C5" w:rsidRDefault="00A632C5" w:rsidP="00A632C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29" w:type="dxa"/>
          </w:tcPr>
          <w:p w:rsidR="00A632C5" w:rsidRDefault="00A632C5" w:rsidP="00A632C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29" w:type="dxa"/>
          </w:tcPr>
          <w:p w:rsidR="00A632C5" w:rsidRPr="00A632C5" w:rsidRDefault="00A632C5" w:rsidP="00A632C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32C5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A632C5" w:rsidRPr="00A632C5" w:rsidRDefault="00A632C5" w:rsidP="00A632C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32C5">
              <w:rPr>
                <w:rFonts w:ascii="PT Astra Serif" w:hAnsi="PT Astra Serif"/>
                <w:sz w:val="28"/>
                <w:szCs w:val="28"/>
              </w:rPr>
              <w:t xml:space="preserve">Глава 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 w:rsidRPr="00A632C5">
              <w:rPr>
                <w:rFonts w:ascii="PT Astra Serif" w:hAnsi="PT Astra Serif"/>
                <w:sz w:val="28"/>
                <w:szCs w:val="28"/>
              </w:rPr>
              <w:t>дминистрации</w:t>
            </w:r>
          </w:p>
          <w:p w:rsidR="00A632C5" w:rsidRPr="00A632C5" w:rsidRDefault="00A632C5" w:rsidP="00A632C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32C5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A632C5" w:rsidRPr="00A632C5" w:rsidRDefault="00A632C5" w:rsidP="00A632C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32C5">
              <w:rPr>
                <w:rFonts w:ascii="PT Astra Serif" w:hAnsi="PT Astra Serif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Мелекесский </w:t>
            </w:r>
            <w:r w:rsidRPr="00A632C5">
              <w:rPr>
                <w:rFonts w:ascii="PT Astra Serif" w:hAnsi="PT Astra Serif"/>
                <w:sz w:val="28"/>
                <w:szCs w:val="28"/>
              </w:rPr>
              <w:t xml:space="preserve">район» </w:t>
            </w:r>
          </w:p>
          <w:p w:rsidR="00A632C5" w:rsidRPr="00A632C5" w:rsidRDefault="00A632C5" w:rsidP="00A632C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32C5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  <w:p w:rsidR="00A632C5" w:rsidRPr="00A632C5" w:rsidRDefault="00A632C5" w:rsidP="00A632C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A632C5" w:rsidRPr="00A632C5" w:rsidRDefault="00A632C5" w:rsidP="00A632C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32C5">
              <w:rPr>
                <w:rFonts w:ascii="PT Astra Serif" w:hAnsi="PT Astra Serif"/>
                <w:sz w:val="28"/>
                <w:szCs w:val="28"/>
              </w:rPr>
              <w:t xml:space="preserve">____________ </w:t>
            </w:r>
            <w:r>
              <w:rPr>
                <w:rFonts w:ascii="PT Astra Serif" w:hAnsi="PT Astra Serif"/>
                <w:sz w:val="28"/>
                <w:szCs w:val="28"/>
              </w:rPr>
              <w:t>С.А. Сандрюков</w:t>
            </w:r>
          </w:p>
          <w:p w:rsidR="00A632C5" w:rsidRDefault="00A632C5" w:rsidP="00A632C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632C5">
              <w:rPr>
                <w:rFonts w:ascii="PT Astra Serif" w:hAnsi="PT Astra Serif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sz w:val="28"/>
                <w:szCs w:val="28"/>
              </w:rPr>
              <w:t>____</w:t>
            </w:r>
            <w:r w:rsidRPr="00A632C5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>___</w:t>
            </w:r>
            <w:bookmarkStart w:id="0" w:name="_GoBack"/>
            <w:bookmarkEnd w:id="0"/>
            <w:r w:rsidRPr="00A632C5">
              <w:rPr>
                <w:rFonts w:ascii="PT Astra Serif" w:hAnsi="PT Astra Serif"/>
                <w:sz w:val="28"/>
                <w:szCs w:val="28"/>
              </w:rPr>
              <w:t>___________ 20___ г.</w:t>
            </w:r>
          </w:p>
        </w:tc>
      </w:tr>
    </w:tbl>
    <w:p w:rsidR="00251788" w:rsidRPr="00D11FCD" w:rsidRDefault="00251788" w:rsidP="00A632C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51788" w:rsidRPr="00D11FCD" w:rsidRDefault="00251788" w:rsidP="00251788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251788" w:rsidRPr="00D11FCD" w:rsidRDefault="00251788" w:rsidP="0025178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11FCD">
        <w:rPr>
          <w:rFonts w:ascii="PT Astra Serif" w:hAnsi="PT Astra Serif"/>
          <w:b/>
          <w:sz w:val="28"/>
          <w:szCs w:val="28"/>
        </w:rPr>
        <w:t>Система мероприятий</w:t>
      </w:r>
    </w:p>
    <w:p w:rsidR="00251788" w:rsidRPr="00D11FCD" w:rsidRDefault="00251788" w:rsidP="0025178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11FCD">
        <w:rPr>
          <w:rFonts w:ascii="PT Astra Serif" w:hAnsi="PT Astra Serif"/>
          <w:b/>
          <w:sz w:val="28"/>
          <w:szCs w:val="28"/>
        </w:rPr>
        <w:t>Программы развития проведения правовой грамотности и правосознания</w:t>
      </w:r>
    </w:p>
    <w:p w:rsidR="00D11FCD" w:rsidRPr="00A632C5" w:rsidRDefault="0007522E" w:rsidP="00D11FCD">
      <w:pPr>
        <w:jc w:val="center"/>
        <w:rPr>
          <w:rFonts w:ascii="PT Astra Serif" w:hAnsi="PT Astra Serif"/>
          <w:b/>
          <w:sz w:val="28"/>
          <w:szCs w:val="28"/>
        </w:rPr>
      </w:pPr>
      <w:r w:rsidRPr="00A632C5">
        <w:rPr>
          <w:rFonts w:ascii="PT Astra Serif" w:hAnsi="PT Astra Serif"/>
          <w:b/>
          <w:sz w:val="28"/>
          <w:szCs w:val="28"/>
        </w:rPr>
        <w:t>МО «Мелекесский район» Ульяновской области</w:t>
      </w:r>
    </w:p>
    <w:p w:rsidR="00251788" w:rsidRPr="00D11FCD" w:rsidRDefault="00251788" w:rsidP="00D11FCD">
      <w:pPr>
        <w:spacing w:after="0" w:line="240" w:lineRule="auto"/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  <w:gridCol w:w="4536"/>
        <w:gridCol w:w="4678"/>
      </w:tblGrid>
      <w:tr w:rsidR="00251788" w:rsidRPr="00D11FCD" w:rsidTr="00251788">
        <w:tc>
          <w:tcPr>
            <w:tcW w:w="959" w:type="dxa"/>
            <w:vAlign w:val="center"/>
          </w:tcPr>
          <w:p w:rsidR="00251788" w:rsidRPr="00D11FCD" w:rsidRDefault="00251788" w:rsidP="002517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1FCD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4536" w:type="dxa"/>
            <w:vAlign w:val="center"/>
          </w:tcPr>
          <w:p w:rsidR="00251788" w:rsidRPr="00D11FCD" w:rsidRDefault="00251788" w:rsidP="002517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1FCD">
              <w:rPr>
                <w:rFonts w:ascii="PT Astra Serif" w:hAnsi="PT Astra Serif"/>
                <w:sz w:val="28"/>
                <w:szCs w:val="28"/>
              </w:rPr>
              <w:t>Наименование</w:t>
            </w:r>
            <w:r w:rsidR="008A4967" w:rsidRPr="00D11FCD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251788" w:rsidRPr="00D11FCD" w:rsidRDefault="00251788" w:rsidP="002517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1FCD">
              <w:rPr>
                <w:rFonts w:ascii="PT Astra Serif" w:hAnsi="PT Astra Serif"/>
                <w:sz w:val="28"/>
                <w:szCs w:val="28"/>
              </w:rPr>
              <w:t>мероприятия</w:t>
            </w:r>
          </w:p>
        </w:tc>
        <w:tc>
          <w:tcPr>
            <w:tcW w:w="4536" w:type="dxa"/>
            <w:vAlign w:val="center"/>
          </w:tcPr>
          <w:p w:rsidR="008A4967" w:rsidRPr="00D11FCD" w:rsidRDefault="00327CA9" w:rsidP="008A49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1FCD">
              <w:rPr>
                <w:rFonts w:ascii="PT Astra Serif" w:hAnsi="PT Astra Serif"/>
                <w:sz w:val="28"/>
                <w:szCs w:val="28"/>
              </w:rPr>
              <w:t xml:space="preserve">Исполнитель </w:t>
            </w:r>
          </w:p>
          <w:p w:rsidR="00251788" w:rsidRPr="00D11FCD" w:rsidRDefault="00327CA9" w:rsidP="008A49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1FCD">
              <w:rPr>
                <w:rFonts w:ascii="PT Astra Serif" w:hAnsi="PT Astra Serif"/>
                <w:sz w:val="28"/>
                <w:szCs w:val="28"/>
              </w:rPr>
              <w:t>мероприятия</w:t>
            </w:r>
          </w:p>
        </w:tc>
        <w:tc>
          <w:tcPr>
            <w:tcW w:w="4678" w:type="dxa"/>
            <w:vAlign w:val="center"/>
          </w:tcPr>
          <w:p w:rsidR="00251788" w:rsidRPr="00D11FCD" w:rsidRDefault="00251788" w:rsidP="002517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1FCD">
              <w:rPr>
                <w:rFonts w:ascii="PT Astra Serif" w:hAnsi="PT Astra Serif"/>
                <w:sz w:val="28"/>
                <w:szCs w:val="28"/>
              </w:rPr>
              <w:t>Срок исполнения</w:t>
            </w:r>
          </w:p>
        </w:tc>
      </w:tr>
    </w:tbl>
    <w:p w:rsidR="00251788" w:rsidRPr="00D11FCD" w:rsidRDefault="00251788" w:rsidP="00251788">
      <w:pPr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4536"/>
        <w:gridCol w:w="4678"/>
      </w:tblGrid>
      <w:tr w:rsidR="00251788" w:rsidRPr="00D11FCD" w:rsidTr="00251788">
        <w:tc>
          <w:tcPr>
            <w:tcW w:w="959" w:type="dxa"/>
          </w:tcPr>
          <w:p w:rsidR="00251788" w:rsidRPr="00D11FCD" w:rsidRDefault="00175A70" w:rsidP="002517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1FCD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51788" w:rsidRPr="00D11FCD" w:rsidRDefault="00251788" w:rsidP="002517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1FCD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251788" w:rsidRPr="00D11FCD" w:rsidRDefault="00251788" w:rsidP="002517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1FCD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251788" w:rsidRPr="00D11FCD" w:rsidRDefault="00251788" w:rsidP="002517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1FCD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251788" w:rsidRPr="00D11FCD" w:rsidTr="0007522E">
        <w:tc>
          <w:tcPr>
            <w:tcW w:w="14709" w:type="dxa"/>
            <w:gridSpan w:val="4"/>
          </w:tcPr>
          <w:p w:rsidR="00251788" w:rsidRPr="00D11FCD" w:rsidRDefault="004B7EF0" w:rsidP="005A392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1FCD">
              <w:rPr>
                <w:rFonts w:ascii="PT Astra Serif" w:hAnsi="PT Astra Serif"/>
                <w:sz w:val="28"/>
                <w:szCs w:val="28"/>
              </w:rPr>
              <w:t>1. Мероприятия, направленные на повышение уровня правовой грамотности и правосознания граждан</w:t>
            </w:r>
            <w:r w:rsidR="00EF3B01" w:rsidRPr="00D11FCD">
              <w:rPr>
                <w:rFonts w:ascii="PT Astra Serif" w:hAnsi="PT Astra Serif"/>
                <w:sz w:val="28"/>
                <w:szCs w:val="28"/>
              </w:rPr>
              <w:t xml:space="preserve">                        (</w:t>
            </w:r>
            <w:r w:rsidR="005A3922" w:rsidRPr="005A3922">
              <w:rPr>
                <w:rFonts w:ascii="PT Astra Serif" w:hAnsi="PT Astra Serif"/>
                <w:sz w:val="28"/>
                <w:szCs w:val="28"/>
              </w:rPr>
              <w:t>формирование высокого уровня правовой культуры, традиций безусловного уважения к закону, правопорядку,</w:t>
            </w:r>
            <w:r w:rsidR="005A3922">
              <w:rPr>
                <w:rFonts w:ascii="PT Astra Serif" w:hAnsi="PT Astra Serif"/>
                <w:sz w:val="28"/>
                <w:szCs w:val="28"/>
              </w:rPr>
              <w:t xml:space="preserve">    </w:t>
            </w:r>
            <w:r w:rsidR="005A3922" w:rsidRPr="005A3922">
              <w:rPr>
                <w:rFonts w:ascii="PT Astra Serif" w:hAnsi="PT Astra Serif"/>
                <w:sz w:val="28"/>
                <w:szCs w:val="28"/>
              </w:rPr>
              <w:t xml:space="preserve"> органам власти, правоохранительным и судебным органам и их представителям, исключающих любые формы национального и религиозного экстремизма либо поведения посягающего</w:t>
            </w:r>
            <w:r w:rsidR="005A392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A3922" w:rsidRPr="005A3922">
              <w:rPr>
                <w:rFonts w:ascii="PT Astra Serif" w:hAnsi="PT Astra Serif"/>
                <w:sz w:val="28"/>
                <w:szCs w:val="28"/>
              </w:rPr>
              <w:t xml:space="preserve">на общественную нравственность </w:t>
            </w:r>
            <w:r w:rsidR="005A3922">
              <w:rPr>
                <w:rFonts w:ascii="PT Astra Serif" w:hAnsi="PT Astra Serif"/>
                <w:sz w:val="28"/>
                <w:szCs w:val="28"/>
              </w:rPr>
              <w:t xml:space="preserve">                        </w:t>
            </w:r>
            <w:r w:rsidR="005A3922" w:rsidRPr="005A3922">
              <w:rPr>
                <w:rFonts w:ascii="PT Astra Serif" w:hAnsi="PT Astra Serif"/>
                <w:sz w:val="28"/>
                <w:szCs w:val="28"/>
              </w:rPr>
              <w:t xml:space="preserve">и правопорядок, гражданский мир и национальное согласие среди </w:t>
            </w:r>
            <w:r w:rsidR="005A3922">
              <w:rPr>
                <w:rFonts w:ascii="PT Astra Serif" w:hAnsi="PT Astra Serif"/>
                <w:sz w:val="28"/>
                <w:szCs w:val="28"/>
              </w:rPr>
              <w:t xml:space="preserve">детей </w:t>
            </w:r>
            <w:r w:rsidR="005A3922" w:rsidRPr="005A3922">
              <w:rPr>
                <w:rFonts w:ascii="PT Astra Serif" w:hAnsi="PT Astra Serif"/>
                <w:sz w:val="28"/>
                <w:szCs w:val="28"/>
              </w:rPr>
              <w:t xml:space="preserve">и обучающихся образовательных </w:t>
            </w:r>
            <w:r w:rsidR="005A3922">
              <w:rPr>
                <w:rFonts w:ascii="PT Astra Serif" w:hAnsi="PT Astra Serif"/>
                <w:sz w:val="28"/>
                <w:szCs w:val="28"/>
              </w:rPr>
              <w:t xml:space="preserve">         </w:t>
            </w:r>
            <w:r w:rsidR="005A3922" w:rsidRPr="005A3922">
              <w:rPr>
                <w:rFonts w:ascii="PT Astra Serif" w:hAnsi="PT Astra Serif"/>
                <w:sz w:val="28"/>
                <w:szCs w:val="28"/>
              </w:rPr>
              <w:t>организаций, находящихся на территории Ульяновской области</w:t>
            </w:r>
            <w:r w:rsidR="005A3922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5A3922" w:rsidRPr="005A3922">
              <w:rPr>
                <w:rFonts w:ascii="PT Astra Serif" w:hAnsi="PT Astra Serif"/>
                <w:sz w:val="28"/>
                <w:szCs w:val="28"/>
              </w:rPr>
              <w:t xml:space="preserve">повышение уровня правосознания </w:t>
            </w:r>
            <w:r w:rsidR="005A3922">
              <w:rPr>
                <w:rFonts w:ascii="PT Astra Serif" w:hAnsi="PT Astra Serif"/>
                <w:sz w:val="28"/>
                <w:szCs w:val="28"/>
              </w:rPr>
              <w:t xml:space="preserve">                     </w:t>
            </w:r>
            <w:r w:rsidR="005A3922" w:rsidRPr="005A3922">
              <w:rPr>
                <w:rFonts w:ascii="PT Astra Serif" w:hAnsi="PT Astra Serif"/>
                <w:sz w:val="28"/>
                <w:szCs w:val="28"/>
              </w:rPr>
              <w:t xml:space="preserve">(юридической грамотности) государственных гражданских служащих Ульяновской области </w:t>
            </w:r>
            <w:r w:rsidR="005A3922">
              <w:rPr>
                <w:rFonts w:ascii="PT Astra Serif" w:hAnsi="PT Astra Serif"/>
                <w:sz w:val="28"/>
                <w:szCs w:val="28"/>
              </w:rPr>
              <w:t xml:space="preserve">                                                      </w:t>
            </w:r>
            <w:r w:rsidR="005A3922" w:rsidRPr="005A3922">
              <w:rPr>
                <w:rFonts w:ascii="PT Astra Serif" w:hAnsi="PT Astra Serif"/>
                <w:sz w:val="28"/>
                <w:szCs w:val="28"/>
              </w:rPr>
              <w:t>и муниципальных служащих в Ульяновской области</w:t>
            </w:r>
            <w:r w:rsidR="00EF3B01" w:rsidRPr="00D11FCD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</w:tr>
      <w:tr w:rsidR="00C16127" w:rsidRPr="00D11FCD" w:rsidTr="00251788">
        <w:tc>
          <w:tcPr>
            <w:tcW w:w="959" w:type="dxa"/>
          </w:tcPr>
          <w:p w:rsidR="00C16127" w:rsidRPr="00D11FCD" w:rsidRDefault="00C16127" w:rsidP="002517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1FCD">
              <w:rPr>
                <w:rFonts w:ascii="PT Astra Serif" w:hAnsi="PT Astra Serif"/>
                <w:sz w:val="28"/>
                <w:szCs w:val="28"/>
              </w:rPr>
              <w:t>1.1.</w:t>
            </w:r>
          </w:p>
        </w:tc>
        <w:tc>
          <w:tcPr>
            <w:tcW w:w="4536" w:type="dxa"/>
          </w:tcPr>
          <w:p w:rsidR="00C16127" w:rsidRPr="00D11FCD" w:rsidRDefault="00C16127" w:rsidP="002517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Проведение обучающих семинаров с участием сотрудников правоохранительных органов</w:t>
            </w:r>
          </w:p>
        </w:tc>
        <w:tc>
          <w:tcPr>
            <w:tcW w:w="4536" w:type="dxa"/>
          </w:tcPr>
          <w:p w:rsidR="00C16127" w:rsidRPr="00D11FCD" w:rsidRDefault="00C16127" w:rsidP="00B97B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Администрация МО «Мелекесский район» с участием сотрудников правоохранительных органов</w:t>
            </w:r>
          </w:p>
        </w:tc>
        <w:tc>
          <w:tcPr>
            <w:tcW w:w="4678" w:type="dxa"/>
          </w:tcPr>
          <w:p w:rsidR="00C16127" w:rsidRPr="00D11FCD" w:rsidRDefault="00C16127" w:rsidP="002517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ежеквартально</w:t>
            </w:r>
          </w:p>
        </w:tc>
      </w:tr>
      <w:tr w:rsidR="00C16127" w:rsidRPr="00D11FCD" w:rsidTr="00251788">
        <w:tc>
          <w:tcPr>
            <w:tcW w:w="959" w:type="dxa"/>
          </w:tcPr>
          <w:p w:rsidR="00C16127" w:rsidRPr="00D11FCD" w:rsidRDefault="00C16127" w:rsidP="002517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1FCD">
              <w:rPr>
                <w:rFonts w:ascii="PT Astra Serif" w:hAnsi="PT Astra Serif"/>
                <w:sz w:val="28"/>
                <w:szCs w:val="28"/>
              </w:rPr>
              <w:t>1.2.</w:t>
            </w:r>
          </w:p>
        </w:tc>
        <w:tc>
          <w:tcPr>
            <w:tcW w:w="4536" w:type="dxa"/>
          </w:tcPr>
          <w:p w:rsidR="00C16127" w:rsidRPr="00D11FCD" w:rsidRDefault="00B97B74" w:rsidP="002517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Информационно-просветительские мероприятия (форумы, конференции, викторины,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конкурсы)</w:t>
            </w:r>
          </w:p>
        </w:tc>
        <w:tc>
          <w:tcPr>
            <w:tcW w:w="4536" w:type="dxa"/>
          </w:tcPr>
          <w:p w:rsidR="00C16127" w:rsidRPr="00D11FCD" w:rsidRDefault="00B97B74" w:rsidP="002517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Администрация МО «Мелекесский район» с участием представителей органов местного самоуправления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других муниципальных образований</w:t>
            </w:r>
          </w:p>
        </w:tc>
        <w:tc>
          <w:tcPr>
            <w:tcW w:w="4678" w:type="dxa"/>
          </w:tcPr>
          <w:p w:rsidR="00C16127" w:rsidRPr="00D11FCD" w:rsidRDefault="00012FB2" w:rsidP="002517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один раз в полугодие</w:t>
            </w:r>
          </w:p>
        </w:tc>
      </w:tr>
      <w:tr w:rsidR="00C16127" w:rsidRPr="00D11FCD" w:rsidTr="0007522E">
        <w:tc>
          <w:tcPr>
            <w:tcW w:w="14709" w:type="dxa"/>
            <w:gridSpan w:val="4"/>
          </w:tcPr>
          <w:p w:rsidR="00C16127" w:rsidRPr="00D11FCD" w:rsidRDefault="00C16127" w:rsidP="00EF3B0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1FCD">
              <w:rPr>
                <w:rFonts w:ascii="PT Astra Serif" w:hAnsi="PT Astra Serif"/>
                <w:sz w:val="28"/>
                <w:szCs w:val="28"/>
              </w:rPr>
              <w:lastRenderedPageBreak/>
              <w:t>2. Информационное освещение мероприятий, реализуемых в целях повышения уровня правовой                               грамотности и правосознания (распространение информации, способствующей развитию правовой грамотности                       и правосознания граждан, обеспечение доступности правовой информации)</w:t>
            </w:r>
          </w:p>
        </w:tc>
      </w:tr>
      <w:tr w:rsidR="00C16127" w:rsidRPr="00D11FCD" w:rsidTr="00251788">
        <w:tc>
          <w:tcPr>
            <w:tcW w:w="959" w:type="dxa"/>
          </w:tcPr>
          <w:p w:rsidR="00C16127" w:rsidRPr="00D11FCD" w:rsidRDefault="00C16127" w:rsidP="002517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1FCD">
              <w:rPr>
                <w:rFonts w:ascii="PT Astra Serif" w:hAnsi="PT Astra Serif"/>
                <w:sz w:val="28"/>
                <w:szCs w:val="28"/>
              </w:rPr>
              <w:t>2.1.</w:t>
            </w:r>
          </w:p>
        </w:tc>
        <w:tc>
          <w:tcPr>
            <w:tcW w:w="4536" w:type="dxa"/>
          </w:tcPr>
          <w:p w:rsidR="00C16127" w:rsidRPr="00D11FCD" w:rsidRDefault="00B97B74" w:rsidP="002517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Размещение информации правового характера на страницах официального сайта, социальных сетей</w:t>
            </w:r>
            <w:r w:rsidR="00AA2F0A">
              <w:rPr>
                <w:rFonts w:ascii="PT Astra Serif" w:hAnsi="PT Astra Serif"/>
                <w:sz w:val="28"/>
                <w:szCs w:val="28"/>
              </w:rPr>
              <w:t>, в СМИ (периодическое издание)</w:t>
            </w:r>
          </w:p>
        </w:tc>
        <w:tc>
          <w:tcPr>
            <w:tcW w:w="4536" w:type="dxa"/>
          </w:tcPr>
          <w:p w:rsidR="00C16127" w:rsidRPr="00D11FCD" w:rsidRDefault="00AA2F0A" w:rsidP="002517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Администрация МО «Мелекесский район»</w:t>
            </w:r>
          </w:p>
        </w:tc>
        <w:tc>
          <w:tcPr>
            <w:tcW w:w="4678" w:type="dxa"/>
          </w:tcPr>
          <w:p w:rsidR="00C16127" w:rsidRPr="00D11FCD" w:rsidRDefault="00AA2F0A" w:rsidP="002517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постоянно</w:t>
            </w:r>
          </w:p>
        </w:tc>
      </w:tr>
      <w:tr w:rsidR="00AA2F0A" w:rsidRPr="00D11FCD" w:rsidTr="00251788">
        <w:tc>
          <w:tcPr>
            <w:tcW w:w="959" w:type="dxa"/>
          </w:tcPr>
          <w:p w:rsidR="00AA2F0A" w:rsidRPr="00D11FCD" w:rsidRDefault="00AA2F0A" w:rsidP="002517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1FCD">
              <w:rPr>
                <w:rFonts w:ascii="PT Astra Serif" w:hAnsi="PT Astra Serif"/>
                <w:sz w:val="28"/>
                <w:szCs w:val="28"/>
              </w:rPr>
              <w:t>2.2.</w:t>
            </w:r>
          </w:p>
        </w:tc>
        <w:tc>
          <w:tcPr>
            <w:tcW w:w="4536" w:type="dxa"/>
          </w:tcPr>
          <w:p w:rsidR="00AA2F0A" w:rsidRPr="00D11FCD" w:rsidRDefault="00AA2F0A" w:rsidP="002517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Выпуск информационно-справочного материала</w:t>
            </w:r>
          </w:p>
        </w:tc>
        <w:tc>
          <w:tcPr>
            <w:tcW w:w="4536" w:type="dxa"/>
          </w:tcPr>
          <w:p w:rsidR="00AA2F0A" w:rsidRPr="00D11FCD" w:rsidRDefault="00AA2F0A" w:rsidP="00486F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Администрация МО «Мелекесский район»</w:t>
            </w:r>
          </w:p>
        </w:tc>
        <w:tc>
          <w:tcPr>
            <w:tcW w:w="4678" w:type="dxa"/>
          </w:tcPr>
          <w:p w:rsidR="00AA2F0A" w:rsidRPr="00D11FCD" w:rsidRDefault="00AA2F0A" w:rsidP="002517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постоянно</w:t>
            </w:r>
          </w:p>
        </w:tc>
      </w:tr>
      <w:tr w:rsidR="00AA2F0A" w:rsidRPr="00D11FCD" w:rsidTr="0007522E">
        <w:tc>
          <w:tcPr>
            <w:tcW w:w="14709" w:type="dxa"/>
            <w:gridSpan w:val="4"/>
          </w:tcPr>
          <w:p w:rsidR="00AA2F0A" w:rsidRPr="00D11FCD" w:rsidRDefault="00AA2F0A" w:rsidP="002517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 Р</w:t>
            </w:r>
            <w:r w:rsidRPr="00882136">
              <w:rPr>
                <w:rFonts w:ascii="PT Astra Serif" w:hAnsi="PT Astra Serif"/>
                <w:sz w:val="28"/>
                <w:szCs w:val="28"/>
              </w:rPr>
              <w:t xml:space="preserve">азвитие и совершенствование системы оказания бесплатной юридической помощи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                                                 </w:t>
            </w:r>
            <w:r w:rsidRPr="00882136">
              <w:rPr>
                <w:rFonts w:ascii="PT Astra Serif" w:hAnsi="PT Astra Serif"/>
                <w:sz w:val="28"/>
                <w:szCs w:val="28"/>
              </w:rPr>
              <w:t>на территории Ульяновской области</w:t>
            </w:r>
          </w:p>
        </w:tc>
      </w:tr>
      <w:tr w:rsidR="00AA2F0A" w:rsidRPr="00D11FCD" w:rsidTr="00251788">
        <w:tc>
          <w:tcPr>
            <w:tcW w:w="959" w:type="dxa"/>
          </w:tcPr>
          <w:p w:rsidR="00AA2F0A" w:rsidRPr="00D11FCD" w:rsidRDefault="00AA2F0A" w:rsidP="002517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3.1.</w:t>
            </w:r>
          </w:p>
        </w:tc>
        <w:tc>
          <w:tcPr>
            <w:tcW w:w="4536" w:type="dxa"/>
          </w:tcPr>
          <w:p w:rsidR="00AA2F0A" w:rsidRPr="00D11FCD" w:rsidRDefault="00AA2F0A" w:rsidP="002517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Организация и проведение дней бесплатной юридической помощи</w:t>
            </w:r>
          </w:p>
        </w:tc>
        <w:tc>
          <w:tcPr>
            <w:tcW w:w="4536" w:type="dxa"/>
          </w:tcPr>
          <w:p w:rsidR="00AA2F0A" w:rsidRPr="00D11FCD" w:rsidRDefault="00AA2F0A" w:rsidP="00B97B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Администрация МО «Мелекесский район» с участием сотрудников правоохранительных органов</w:t>
            </w:r>
          </w:p>
        </w:tc>
        <w:tc>
          <w:tcPr>
            <w:tcW w:w="4678" w:type="dxa"/>
          </w:tcPr>
          <w:p w:rsidR="00AA2F0A" w:rsidRPr="00D11FCD" w:rsidRDefault="00AA2F0A" w:rsidP="002517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ежеквартально</w:t>
            </w:r>
          </w:p>
        </w:tc>
      </w:tr>
      <w:tr w:rsidR="00AA2F0A" w:rsidRPr="00D11FCD" w:rsidTr="00251788">
        <w:tc>
          <w:tcPr>
            <w:tcW w:w="959" w:type="dxa"/>
          </w:tcPr>
          <w:p w:rsidR="00AA2F0A" w:rsidRPr="00D11FCD" w:rsidRDefault="00AA2F0A" w:rsidP="002517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3.2.</w:t>
            </w:r>
          </w:p>
        </w:tc>
        <w:tc>
          <w:tcPr>
            <w:tcW w:w="4536" w:type="dxa"/>
          </w:tcPr>
          <w:p w:rsidR="00AA2F0A" w:rsidRPr="00D11FCD" w:rsidRDefault="00AA2F0A" w:rsidP="002517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Консультации граждан</w:t>
            </w:r>
          </w:p>
        </w:tc>
        <w:tc>
          <w:tcPr>
            <w:tcW w:w="4536" w:type="dxa"/>
          </w:tcPr>
          <w:p w:rsidR="00AA2F0A" w:rsidRPr="00D11FCD" w:rsidRDefault="00AA2F0A" w:rsidP="00B97B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Администрация МО «Мелекесский район», правоохранительные органы на территории Мелекесского района</w:t>
            </w:r>
          </w:p>
        </w:tc>
        <w:tc>
          <w:tcPr>
            <w:tcW w:w="4678" w:type="dxa"/>
          </w:tcPr>
          <w:p w:rsidR="00AA2F0A" w:rsidRPr="00D11FCD" w:rsidRDefault="00AA2F0A" w:rsidP="002517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постоянно</w:t>
            </w:r>
          </w:p>
        </w:tc>
      </w:tr>
      <w:tr w:rsidR="00AA2F0A" w:rsidRPr="00D11FCD" w:rsidTr="00251788">
        <w:tc>
          <w:tcPr>
            <w:tcW w:w="959" w:type="dxa"/>
          </w:tcPr>
          <w:p w:rsidR="00AA2F0A" w:rsidRDefault="00AA2F0A" w:rsidP="002517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3.3.</w:t>
            </w:r>
          </w:p>
        </w:tc>
        <w:tc>
          <w:tcPr>
            <w:tcW w:w="4536" w:type="dxa"/>
          </w:tcPr>
          <w:p w:rsidR="00AA2F0A" w:rsidRPr="00D11FCD" w:rsidRDefault="00AA2F0A" w:rsidP="002517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«Горячие» телефонные линии</w:t>
            </w:r>
          </w:p>
        </w:tc>
        <w:tc>
          <w:tcPr>
            <w:tcW w:w="4536" w:type="dxa"/>
          </w:tcPr>
          <w:p w:rsidR="00AA2F0A" w:rsidRPr="00D11FCD" w:rsidRDefault="00AA2F0A" w:rsidP="00B97B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16127">
              <w:rPr>
                <w:rFonts w:ascii="PT Astra Serif" w:hAnsi="PT Astra Serif"/>
                <w:sz w:val="28"/>
                <w:szCs w:val="28"/>
              </w:rPr>
              <w:t>Администрация МО «Мелекесский район» с участием сотрудников правоохранительных органов</w:t>
            </w:r>
          </w:p>
        </w:tc>
        <w:tc>
          <w:tcPr>
            <w:tcW w:w="4678" w:type="dxa"/>
          </w:tcPr>
          <w:p w:rsidR="00AA2F0A" w:rsidRPr="00D11FCD" w:rsidRDefault="00AA2F0A" w:rsidP="002517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постоянно</w:t>
            </w:r>
          </w:p>
        </w:tc>
      </w:tr>
      <w:tr w:rsidR="00AA2F0A" w:rsidRPr="00D11FCD" w:rsidTr="0007522E">
        <w:tc>
          <w:tcPr>
            <w:tcW w:w="14709" w:type="dxa"/>
            <w:gridSpan w:val="4"/>
          </w:tcPr>
          <w:p w:rsidR="00AA2F0A" w:rsidRPr="00D11FCD" w:rsidRDefault="00AA2F0A" w:rsidP="005A392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D11FCD">
              <w:rPr>
                <w:rFonts w:ascii="PT Astra Serif" w:hAnsi="PT Astra Serif"/>
                <w:sz w:val="28"/>
                <w:szCs w:val="28"/>
              </w:rPr>
              <w:t xml:space="preserve">. Мероприятия организационного и методического характера, направленные на повышение эффективности реализуемых в Ульяновской области мер по повышению уровня правовой грамотности и правосознания,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                    </w:t>
            </w:r>
            <w:r w:rsidRPr="00D11FCD">
              <w:rPr>
                <w:rFonts w:ascii="PT Astra Serif" w:hAnsi="PT Astra Serif"/>
                <w:sz w:val="28"/>
                <w:szCs w:val="28"/>
              </w:rPr>
              <w:t xml:space="preserve">в том числе </w:t>
            </w:r>
            <w:r w:rsidRPr="005A3922">
              <w:rPr>
                <w:rFonts w:ascii="PT Astra Serif" w:hAnsi="PT Astra Serif"/>
                <w:sz w:val="28"/>
                <w:szCs w:val="28"/>
              </w:rPr>
              <w:t xml:space="preserve">совершенствование законодательства Ульяновской области в указанной сфере </w:t>
            </w:r>
          </w:p>
        </w:tc>
      </w:tr>
      <w:tr w:rsidR="00AA2F0A" w:rsidRPr="00D11FCD" w:rsidTr="00251788">
        <w:tc>
          <w:tcPr>
            <w:tcW w:w="959" w:type="dxa"/>
          </w:tcPr>
          <w:p w:rsidR="00AA2F0A" w:rsidRPr="00D11FCD" w:rsidRDefault="00AA2F0A" w:rsidP="002517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D11FCD">
              <w:rPr>
                <w:rFonts w:ascii="PT Astra Serif" w:hAnsi="PT Astra Serif"/>
                <w:sz w:val="28"/>
                <w:szCs w:val="28"/>
              </w:rPr>
              <w:t>.1.</w:t>
            </w:r>
          </w:p>
        </w:tc>
        <w:tc>
          <w:tcPr>
            <w:tcW w:w="4536" w:type="dxa"/>
          </w:tcPr>
          <w:p w:rsidR="00AA2F0A" w:rsidRPr="00D11FCD" w:rsidRDefault="00AA2F0A" w:rsidP="002517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Проведение лекций по правовому просвещению </w:t>
            </w:r>
          </w:p>
        </w:tc>
        <w:tc>
          <w:tcPr>
            <w:tcW w:w="4536" w:type="dxa"/>
          </w:tcPr>
          <w:p w:rsidR="00AA2F0A" w:rsidRPr="00D11FCD" w:rsidRDefault="00AA2F0A" w:rsidP="002517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Правоохранительные, контрольно-надзорные органы</w:t>
            </w:r>
          </w:p>
        </w:tc>
        <w:tc>
          <w:tcPr>
            <w:tcW w:w="4678" w:type="dxa"/>
          </w:tcPr>
          <w:p w:rsidR="00AA2F0A" w:rsidRPr="00D11FCD" w:rsidRDefault="00AA2F0A" w:rsidP="002517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ежеквартально</w:t>
            </w:r>
          </w:p>
        </w:tc>
      </w:tr>
    </w:tbl>
    <w:p w:rsidR="00251788" w:rsidRPr="00251788" w:rsidRDefault="00251788" w:rsidP="00D11FC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sectPr w:rsidR="00251788" w:rsidRPr="00251788" w:rsidSect="00AA2F0A">
      <w:pgSz w:w="16838" w:h="11906" w:orient="landscape" w:code="9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11"/>
    <w:rsid w:val="0000200F"/>
    <w:rsid w:val="00012FB2"/>
    <w:rsid w:val="00030F06"/>
    <w:rsid w:val="0007522E"/>
    <w:rsid w:val="000F1B94"/>
    <w:rsid w:val="00100311"/>
    <w:rsid w:val="00175A70"/>
    <w:rsid w:val="00251788"/>
    <w:rsid w:val="00274E69"/>
    <w:rsid w:val="00327CA9"/>
    <w:rsid w:val="003648CA"/>
    <w:rsid w:val="004B7EF0"/>
    <w:rsid w:val="00577EB4"/>
    <w:rsid w:val="005A3922"/>
    <w:rsid w:val="005F30AB"/>
    <w:rsid w:val="00622249"/>
    <w:rsid w:val="00882136"/>
    <w:rsid w:val="008A4967"/>
    <w:rsid w:val="00A632C5"/>
    <w:rsid w:val="00AA2F0A"/>
    <w:rsid w:val="00B02B84"/>
    <w:rsid w:val="00B97B74"/>
    <w:rsid w:val="00C16127"/>
    <w:rsid w:val="00D05CC5"/>
    <w:rsid w:val="00D11FCD"/>
    <w:rsid w:val="00D35504"/>
    <w:rsid w:val="00D51CB3"/>
    <w:rsid w:val="00ED5280"/>
    <w:rsid w:val="00EF3B01"/>
    <w:rsid w:val="00F1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2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21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2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2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Ксения Дмитриевна</dc:creator>
  <cp:lastModifiedBy>Пользователь</cp:lastModifiedBy>
  <cp:revision>4</cp:revision>
  <cp:lastPrinted>2020-09-18T11:05:00Z</cp:lastPrinted>
  <dcterms:created xsi:type="dcterms:W3CDTF">2020-09-18T10:50:00Z</dcterms:created>
  <dcterms:modified xsi:type="dcterms:W3CDTF">2022-01-11T10:35:00Z</dcterms:modified>
</cp:coreProperties>
</file>