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32" w:rsidRDefault="00860332" w:rsidP="00860332">
      <w:pPr>
        <w:widowControl w:val="0"/>
        <w:tabs>
          <w:tab w:val="center" w:pos="1310"/>
        </w:tabs>
        <w:spacing w:after="0" w:line="240" w:lineRule="auto"/>
        <w:ind w:right="-1" w:firstLine="0"/>
        <w:jc w:val="right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ПРОЕКТ</w:t>
      </w:r>
    </w:p>
    <w:p w:rsidR="00860332" w:rsidRDefault="00860332" w:rsidP="00860332">
      <w:pPr>
        <w:widowControl w:val="0"/>
        <w:tabs>
          <w:tab w:val="center" w:pos="1310"/>
        </w:tabs>
        <w:spacing w:after="0" w:line="240" w:lineRule="auto"/>
        <w:ind w:right="-1" w:firstLine="0"/>
        <w:jc w:val="right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ТЕРРИТОРИАЛЬНОЕ СОГЛАШЕНИЕ</w:t>
      </w:r>
    </w:p>
    <w:p w:rsidR="00B80691" w:rsidRPr="003D5D8F" w:rsidRDefault="00B8069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между Федерацией профсоюзов Ульяновской области,</w:t>
      </w:r>
    </w:p>
    <w:p w:rsidR="00B80691" w:rsidRPr="003D5D8F" w:rsidRDefault="00B8069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работодател</w:t>
      </w:r>
      <w:r w:rsidR="0019283A">
        <w:rPr>
          <w:rFonts w:ascii="PT Astra Serif" w:hAnsi="PT Astra Serif"/>
          <w:b/>
          <w:sz w:val="28"/>
          <w:szCs w:val="28"/>
          <w:lang w:val="ru-RU"/>
        </w:rPr>
        <w:t xml:space="preserve">ями </w:t>
      </w:r>
      <w:r w:rsidRPr="003D5D8F">
        <w:rPr>
          <w:rFonts w:ascii="PT Astra Serif" w:hAnsi="PT Astra Serif"/>
          <w:b/>
          <w:sz w:val="28"/>
          <w:szCs w:val="28"/>
          <w:lang w:val="ru-RU"/>
        </w:rPr>
        <w:t xml:space="preserve">муниципального образования </w:t>
      </w:r>
    </w:p>
    <w:p w:rsidR="00B80691" w:rsidRPr="003D5D8F" w:rsidRDefault="00B8069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«</w:t>
      </w:r>
      <w:r>
        <w:rPr>
          <w:rFonts w:ascii="PT Astra Serif" w:hAnsi="PT Astra Serif"/>
          <w:b/>
          <w:sz w:val="28"/>
          <w:szCs w:val="28"/>
          <w:lang w:val="ru-RU"/>
        </w:rPr>
        <w:t>Мелекесский район</w:t>
      </w:r>
      <w:r w:rsidRPr="003D5D8F">
        <w:rPr>
          <w:rFonts w:ascii="PT Astra Serif" w:hAnsi="PT Astra Serif"/>
          <w:b/>
          <w:sz w:val="28"/>
          <w:szCs w:val="28"/>
          <w:lang w:val="ru-RU"/>
        </w:rPr>
        <w:t>»</w:t>
      </w:r>
      <w:r w:rsidR="0019283A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</w:t>
      </w:r>
      <w:r w:rsidRPr="003D5D8F">
        <w:rPr>
          <w:rFonts w:ascii="PT Astra Serif" w:hAnsi="PT Astra Serif"/>
          <w:b/>
          <w:sz w:val="28"/>
          <w:szCs w:val="28"/>
          <w:lang w:val="ru-RU"/>
        </w:rPr>
        <w:t xml:space="preserve">, администрацией </w:t>
      </w:r>
      <w:r w:rsidR="00C83748">
        <w:rPr>
          <w:rFonts w:ascii="PT Astra Serif" w:hAnsi="PT Astra Serif"/>
          <w:b/>
          <w:sz w:val="28"/>
          <w:szCs w:val="28"/>
          <w:lang w:val="ru-RU"/>
        </w:rPr>
        <w:t xml:space="preserve">муниципального образования «Мелекесский район» Ульяновской области </w:t>
      </w:r>
    </w:p>
    <w:p w:rsidR="00B80691" w:rsidRPr="003D5D8F" w:rsidRDefault="00B8069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на 202</w:t>
      </w:r>
      <w:r w:rsidR="00860332">
        <w:rPr>
          <w:rFonts w:ascii="PT Astra Serif" w:hAnsi="PT Astra Serif"/>
          <w:b/>
          <w:sz w:val="28"/>
          <w:szCs w:val="28"/>
          <w:lang w:val="ru-RU"/>
        </w:rPr>
        <w:t>1</w:t>
      </w:r>
      <w:r w:rsidRPr="003D5D8F">
        <w:rPr>
          <w:rFonts w:ascii="PT Astra Serif" w:hAnsi="PT Astra Serif"/>
          <w:b/>
          <w:sz w:val="28"/>
          <w:szCs w:val="28"/>
          <w:lang w:val="ru-RU"/>
        </w:rPr>
        <w:t xml:space="preserve"> – 202</w:t>
      </w:r>
      <w:r w:rsidR="00860332">
        <w:rPr>
          <w:rFonts w:ascii="PT Astra Serif" w:hAnsi="PT Astra Serif"/>
          <w:b/>
          <w:sz w:val="28"/>
          <w:szCs w:val="28"/>
          <w:lang w:val="ru-RU"/>
        </w:rPr>
        <w:t>3</w:t>
      </w:r>
      <w:r w:rsidRPr="003D5D8F">
        <w:rPr>
          <w:rFonts w:ascii="PT Astra Serif" w:hAnsi="PT Astra Serif"/>
          <w:b/>
          <w:sz w:val="28"/>
          <w:szCs w:val="28"/>
          <w:lang w:val="ru-RU"/>
        </w:rPr>
        <w:t xml:space="preserve"> год</w:t>
      </w:r>
      <w:r w:rsidR="0009593E">
        <w:rPr>
          <w:rFonts w:ascii="PT Astra Serif" w:hAnsi="PT Astra Serif"/>
          <w:b/>
          <w:sz w:val="28"/>
          <w:szCs w:val="28"/>
          <w:lang w:val="ru-RU"/>
        </w:rPr>
        <w:t>ы</w:t>
      </w:r>
    </w:p>
    <w:p w:rsidR="00B80691" w:rsidRPr="003D5D8F" w:rsidRDefault="00B80691" w:rsidP="00221FDF">
      <w:pPr>
        <w:widowControl w:val="0"/>
        <w:tabs>
          <w:tab w:val="center" w:pos="131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tabs>
          <w:tab w:val="center" w:pos="1728"/>
        </w:tabs>
        <w:spacing w:after="0" w:line="240" w:lineRule="auto"/>
        <w:ind w:right="-1" w:firstLine="0"/>
        <w:jc w:val="left"/>
        <w:rPr>
          <w:rFonts w:ascii="PT Astra Serif" w:hAnsi="PT Astra Serif"/>
          <w:sz w:val="28"/>
          <w:szCs w:val="28"/>
          <w:lang w:val="ru-RU"/>
        </w:rPr>
      </w:pPr>
      <w:r w:rsidRPr="00C83748">
        <w:rPr>
          <w:rFonts w:ascii="PT Astra Serif" w:hAnsi="PT Astra Serif"/>
          <w:color w:val="auto"/>
          <w:sz w:val="28"/>
          <w:szCs w:val="28"/>
          <w:lang w:val="ru-RU"/>
        </w:rPr>
        <w:t xml:space="preserve">город </w:t>
      </w:r>
      <w:r w:rsidR="00C83748" w:rsidRPr="00C83748">
        <w:rPr>
          <w:rFonts w:ascii="PT Astra Serif" w:hAnsi="PT Astra Serif"/>
          <w:color w:val="auto"/>
          <w:sz w:val="28"/>
          <w:szCs w:val="28"/>
          <w:lang w:val="ru-RU"/>
        </w:rPr>
        <w:t>Димитровград</w:t>
      </w:r>
      <w:r w:rsidRPr="00C83748">
        <w:rPr>
          <w:rFonts w:ascii="PT Astra Serif" w:hAnsi="PT Astra Serif"/>
          <w:color w:val="auto"/>
          <w:sz w:val="28"/>
          <w:szCs w:val="28"/>
          <w:lang w:val="ru-RU"/>
        </w:rPr>
        <w:tab/>
      </w:r>
      <w:r w:rsidRPr="00C071A3">
        <w:rPr>
          <w:rFonts w:ascii="PT Astra Serif" w:hAnsi="PT Astra Serif"/>
          <w:color w:val="FF6600"/>
          <w:sz w:val="28"/>
          <w:szCs w:val="28"/>
          <w:lang w:val="ru-RU"/>
        </w:rPr>
        <w:tab/>
      </w:r>
      <w:r w:rsidRPr="00C071A3">
        <w:rPr>
          <w:rFonts w:ascii="PT Astra Serif" w:hAnsi="PT Astra Serif"/>
          <w:color w:val="FF6600"/>
          <w:sz w:val="28"/>
          <w:szCs w:val="28"/>
          <w:lang w:val="ru-RU"/>
        </w:rPr>
        <w:tab/>
      </w:r>
      <w:r w:rsidR="00C83748">
        <w:rPr>
          <w:rFonts w:ascii="PT Astra Serif" w:hAnsi="PT Astra Serif"/>
          <w:sz w:val="28"/>
          <w:szCs w:val="28"/>
          <w:lang w:val="ru-RU"/>
        </w:rPr>
        <w:tab/>
      </w:r>
      <w:r w:rsidR="00C83748">
        <w:rPr>
          <w:rFonts w:ascii="PT Astra Serif" w:hAnsi="PT Astra Serif"/>
          <w:sz w:val="28"/>
          <w:szCs w:val="28"/>
          <w:lang w:val="ru-RU"/>
        </w:rPr>
        <w:tab/>
        <w:t xml:space="preserve">  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«____» _____________  20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="00860332">
        <w:rPr>
          <w:rFonts w:ascii="PT Astra Serif" w:hAnsi="PT Astra Serif"/>
          <w:sz w:val="28"/>
          <w:szCs w:val="28"/>
          <w:lang w:val="ru-RU"/>
        </w:rPr>
        <w:t>1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г.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Областной союз «</w:t>
      </w:r>
      <w:r w:rsidRPr="003D5D8F">
        <w:rPr>
          <w:rFonts w:ascii="PT Astra Serif" w:hAnsi="PT Astra Serif"/>
          <w:sz w:val="28"/>
          <w:szCs w:val="28"/>
          <w:lang w:val="ru-RU"/>
        </w:rPr>
        <w:t>Федерация профсоюзов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>»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в лице председателя Васильева Анатолия Александровича, действующего на основании Устава, именуемый далее «Профсоюзы», с одной стороны, </w:t>
      </w:r>
      <w:r w:rsidR="0019283A">
        <w:rPr>
          <w:rFonts w:ascii="PT Astra Serif" w:hAnsi="PT Astra Serif"/>
          <w:sz w:val="28"/>
          <w:szCs w:val="28"/>
          <w:lang w:val="ru-RU"/>
        </w:rPr>
        <w:t xml:space="preserve">работодатели муниципального образования «Мелекесский район» Ульяновской области </w:t>
      </w:r>
      <w:r>
        <w:rPr>
          <w:rFonts w:ascii="PT Astra Serif" w:hAnsi="PT Astra Serif"/>
          <w:sz w:val="28"/>
          <w:szCs w:val="28"/>
          <w:lang w:val="ru-RU"/>
        </w:rPr>
        <w:t>в лице ________________________________________________________________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, именуемые далее «Работодатели», со второй стороны, и администрация </w:t>
      </w:r>
      <w:r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«Мелекесский район» </w:t>
      </w:r>
      <w:r w:rsidR="0019283A">
        <w:rPr>
          <w:rFonts w:ascii="PT Astra Serif" w:hAnsi="PT Astra Serif"/>
          <w:sz w:val="28"/>
          <w:szCs w:val="28"/>
          <w:lang w:val="ru-RU"/>
        </w:rPr>
        <w:t xml:space="preserve">Ульяновской области 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в лице </w:t>
      </w:r>
      <w:r>
        <w:rPr>
          <w:rFonts w:ascii="PT Astra Serif" w:hAnsi="PT Astra Serif"/>
          <w:sz w:val="28"/>
          <w:szCs w:val="28"/>
          <w:lang w:val="ru-RU"/>
        </w:rPr>
        <w:t>Главы администрации Сандрюкова Сергея Александровича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201419">
        <w:rPr>
          <w:rFonts w:ascii="PT Astra Serif" w:hAnsi="PT Astra Serif"/>
          <w:sz w:val="28"/>
          <w:szCs w:val="28"/>
          <w:lang w:val="ru-RU"/>
        </w:rPr>
        <w:t xml:space="preserve">действующего на основании </w:t>
      </w:r>
      <w:r>
        <w:rPr>
          <w:rFonts w:ascii="PT Astra Serif" w:hAnsi="PT Astra Serif"/>
          <w:sz w:val="28"/>
          <w:szCs w:val="28"/>
          <w:lang w:val="ru-RU"/>
        </w:rPr>
        <w:t>Устава</w:t>
      </w:r>
      <w:r w:rsidRPr="00201419">
        <w:rPr>
          <w:rFonts w:ascii="PT Astra Serif" w:hAnsi="PT Astra Serif"/>
          <w:sz w:val="28"/>
          <w:szCs w:val="28"/>
          <w:lang w:val="ru-RU"/>
        </w:rPr>
        <w:t>,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именуемая далее «Администрация», с третьей стороны, а вместе именуемые Сторонами, заключили настоящее Соглашение о нижеследующем: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Соглашение устанавливает общие принципы регулирования социально-трудовых и связанных с ними экономических отношений, гарантии и льгот</w:t>
      </w:r>
      <w:r>
        <w:rPr>
          <w:rFonts w:ascii="PT Astra Serif" w:hAnsi="PT Astra Serif"/>
          <w:sz w:val="28"/>
          <w:szCs w:val="28"/>
          <w:lang w:val="ru-RU"/>
        </w:rPr>
        <w:t xml:space="preserve">ы, предоставляемые </w:t>
      </w:r>
      <w:r w:rsidRPr="003D5D8F">
        <w:rPr>
          <w:rFonts w:ascii="PT Astra Serif" w:hAnsi="PT Astra Serif"/>
          <w:sz w:val="28"/>
          <w:szCs w:val="28"/>
          <w:lang w:val="ru-RU"/>
        </w:rPr>
        <w:t>работникам на территории города.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Стороны намерены развивать свои взаимоотношения на основе принципов социального партнёрства, коллективно - договорного регулирования социально -трудовых отношений, соблюдать определённые Соглашением обязательства и договорённости. Стороны социального партнёрства в своей деятельности способствуют стабилизации и развитию экономики, обеспечению действенной социальной защиты</w:t>
      </w:r>
      <w:r>
        <w:rPr>
          <w:rFonts w:ascii="PT Astra Serif" w:hAnsi="PT Astra Serif"/>
          <w:sz w:val="28"/>
          <w:szCs w:val="28"/>
          <w:lang w:val="ru-RU"/>
        </w:rPr>
        <w:t xml:space="preserve"> работников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и повышению уровня и качества жизни населения муниципального образования «</w:t>
      </w:r>
      <w:r>
        <w:rPr>
          <w:rFonts w:ascii="PT Astra Serif" w:hAnsi="PT Astra Serif"/>
          <w:sz w:val="28"/>
          <w:szCs w:val="28"/>
          <w:lang w:val="ru-RU"/>
        </w:rPr>
        <w:t>Мелекесский район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» Ульяновской области (далее – </w:t>
      </w:r>
      <w:r>
        <w:rPr>
          <w:rFonts w:ascii="PT Astra Serif" w:hAnsi="PT Astra Serif"/>
          <w:sz w:val="28"/>
          <w:szCs w:val="28"/>
          <w:lang w:val="ru-RU"/>
        </w:rPr>
        <w:t>Мелекесский район</w:t>
      </w:r>
      <w:r w:rsidRPr="003D5D8F">
        <w:rPr>
          <w:rFonts w:ascii="PT Astra Serif" w:hAnsi="PT Astra Serif"/>
          <w:sz w:val="28"/>
          <w:szCs w:val="28"/>
          <w:lang w:val="ru-RU"/>
        </w:rPr>
        <w:t>).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Обязательства и гарантии </w:t>
      </w:r>
      <w:r>
        <w:rPr>
          <w:rFonts w:ascii="PT Astra Serif" w:hAnsi="PT Astra Serif"/>
          <w:sz w:val="28"/>
          <w:szCs w:val="28"/>
          <w:lang w:val="ru-RU"/>
        </w:rPr>
        <w:t xml:space="preserve">настоящего Соглашения являются </w:t>
      </w:r>
      <w:r w:rsidRPr="003D5D8F">
        <w:rPr>
          <w:rFonts w:ascii="PT Astra Serif" w:hAnsi="PT Astra Serif"/>
          <w:sz w:val="28"/>
          <w:szCs w:val="28"/>
          <w:lang w:val="ru-RU"/>
        </w:rPr>
        <w:t>минимальными и не могут быть изменены в сторону снижения социальной и экономической защищенности работников.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Действие Соглашения распространяется на Администрацию в пределах взятых </w:t>
      </w:r>
      <w:r>
        <w:rPr>
          <w:rFonts w:ascii="PT Astra Serif" w:hAnsi="PT Astra Serif"/>
          <w:sz w:val="28"/>
          <w:szCs w:val="28"/>
          <w:lang w:val="ru-RU"/>
        </w:rPr>
        <w:t>ей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на себя обязательств, на работодателей и работников, </w:t>
      </w:r>
      <w:r w:rsidR="009F1F61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" name="Picture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D8F">
        <w:rPr>
          <w:rFonts w:ascii="PT Astra Serif" w:hAnsi="PT Astra Serif"/>
          <w:sz w:val="28"/>
          <w:szCs w:val="28"/>
          <w:lang w:val="ru-RU"/>
        </w:rPr>
        <w:t>которые уполномочили соответствующих представителей Сторон Соглашения разработать и заключить его от их имени, а также на работодателей и работников, присоединившихся к Соглашению после его заключения.</w:t>
      </w:r>
    </w:p>
    <w:p w:rsidR="00B80691" w:rsidRPr="003D5D8F" w:rsidRDefault="00B80691" w:rsidP="00221FDF">
      <w:pPr>
        <w:pStyle w:val="a5"/>
        <w:widowControl w:val="0"/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lastRenderedPageBreak/>
        <w:t>В случае неисполнения или ненадлеж</w:t>
      </w:r>
      <w:r>
        <w:rPr>
          <w:rFonts w:ascii="PT Astra Serif" w:hAnsi="PT Astra Serif"/>
          <w:sz w:val="28"/>
          <w:szCs w:val="28"/>
          <w:lang w:val="ru-RU"/>
        </w:rPr>
        <w:t>ащего исполнения обязательств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настояще</w:t>
      </w:r>
      <w:r>
        <w:rPr>
          <w:rFonts w:ascii="PT Astra Serif" w:hAnsi="PT Astra Serif"/>
          <w:sz w:val="28"/>
          <w:szCs w:val="28"/>
          <w:lang w:val="ru-RU"/>
        </w:rPr>
        <w:t>го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Соглашени</w:t>
      </w:r>
      <w:r>
        <w:rPr>
          <w:rFonts w:ascii="PT Astra Serif" w:hAnsi="PT Astra Serif"/>
          <w:sz w:val="28"/>
          <w:szCs w:val="28"/>
          <w:lang w:val="ru-RU"/>
        </w:rPr>
        <w:t>я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или решений территориальной трёхсторонней комиссии по регулированию социально-трудовых отношений (далее</w:t>
      </w:r>
      <w:r>
        <w:rPr>
          <w:rFonts w:ascii="PT Astra Serif" w:hAnsi="PT Astra Serif"/>
          <w:sz w:val="28"/>
          <w:szCs w:val="28"/>
          <w:lang w:val="ru-RU"/>
        </w:rPr>
        <w:t xml:space="preserve"> - Т</w:t>
      </w:r>
      <w:r w:rsidRPr="003D5D8F">
        <w:rPr>
          <w:rFonts w:ascii="PT Astra Serif" w:hAnsi="PT Astra Serif"/>
          <w:sz w:val="28"/>
          <w:szCs w:val="28"/>
          <w:lang w:val="ru-RU"/>
        </w:rPr>
        <w:t>ерриториальная комиссия) виновная сторона, либо виновные лица несут ответственность, предусмотренную федеральным и областным законодательством.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Default="00B80691" w:rsidP="00221FDF">
      <w:pPr>
        <w:pStyle w:val="a5"/>
        <w:widowControl w:val="0"/>
        <w:spacing w:after="0" w:line="240" w:lineRule="auto"/>
        <w:ind w:left="0"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</w:rPr>
        <w:t>I</w:t>
      </w:r>
      <w:r w:rsidRPr="003D5D8F">
        <w:rPr>
          <w:rFonts w:ascii="PT Astra Serif" w:hAnsi="PT Astra Serif"/>
          <w:b/>
          <w:sz w:val="28"/>
          <w:szCs w:val="28"/>
          <w:lang w:val="ru-RU"/>
        </w:rPr>
        <w:t>. Совместные и индивидуальные обязательства, принятые Сторонами</w:t>
      </w:r>
    </w:p>
    <w:p w:rsidR="00B80691" w:rsidRDefault="00B80691" w:rsidP="00221FDF">
      <w:pPr>
        <w:pStyle w:val="a5"/>
        <w:widowControl w:val="0"/>
        <w:spacing w:after="0" w:line="240" w:lineRule="auto"/>
        <w:ind w:left="0"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D5D8F" w:rsidRDefault="00B80691" w:rsidP="00221FDF">
      <w:pPr>
        <w:pStyle w:val="a5"/>
        <w:widowControl w:val="0"/>
        <w:spacing w:after="0" w:line="240" w:lineRule="auto"/>
        <w:ind w:left="0"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1. В сфере социально - экономического  развития</w:t>
      </w:r>
    </w:p>
    <w:p w:rsidR="00B80691" w:rsidRPr="003D5D8F" w:rsidRDefault="00B80691" w:rsidP="00221FDF">
      <w:pPr>
        <w:pStyle w:val="a5"/>
        <w:widowControl w:val="0"/>
        <w:spacing w:after="0" w:line="240" w:lineRule="auto"/>
        <w:ind w:left="1080" w:right="-1" w:firstLine="0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D5D8F" w:rsidRDefault="00B80691" w:rsidP="00221FDF">
      <w:pPr>
        <w:pStyle w:val="1"/>
        <w:keepNext w:val="0"/>
        <w:keepLines w:val="0"/>
        <w:widowControl w:val="0"/>
        <w:numPr>
          <w:ilvl w:val="1"/>
          <w:numId w:val="17"/>
        </w:numPr>
        <w:spacing w:after="0" w:line="240" w:lineRule="auto"/>
        <w:ind w:right="-1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Обязательства Сторон</w:t>
      </w:r>
    </w:p>
    <w:p w:rsidR="00B80691" w:rsidRPr="003D5D8F" w:rsidRDefault="00B80691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1.1.1. Принимают меры по дальнейшему социально-экономическому развитию </w:t>
      </w:r>
      <w:r w:rsidR="002F2C6C">
        <w:rPr>
          <w:rFonts w:ascii="PT Astra Serif" w:hAnsi="PT Astra Serif"/>
          <w:sz w:val="28"/>
          <w:szCs w:val="28"/>
          <w:lang w:val="ru-RU"/>
        </w:rPr>
        <w:t>района</w:t>
      </w:r>
      <w:r w:rsidRPr="003D5D8F">
        <w:rPr>
          <w:rFonts w:ascii="PT Astra Serif" w:hAnsi="PT Astra Serif"/>
          <w:sz w:val="28"/>
          <w:szCs w:val="28"/>
          <w:lang w:val="ru-RU"/>
        </w:rPr>
        <w:t>. Осуществляют комплекс мер, направленных на повышение благосостояния и качества жизни населения.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1.1.2. Содействуют созданию благоприятных условий для развития организаций малого и среднего бизнеса, индивидуального предпринимательства, становлению в них коллективно - договорного регулирования социально - трудовых отношений.</w:t>
      </w:r>
    </w:p>
    <w:p w:rsidR="00B80691" w:rsidRPr="003D5D8F" w:rsidRDefault="00B80691" w:rsidP="00A54E03">
      <w:pPr>
        <w:widowControl w:val="0"/>
        <w:spacing w:after="0" w:line="240" w:lineRule="auto"/>
        <w:ind w:right="-1" w:firstLine="567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1.1.3. </w:t>
      </w:r>
      <w:r w:rsidR="009F1F61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39370</wp:posOffset>
            </wp:positionH>
            <wp:positionV relativeFrom="paragraph">
              <wp:posOffset>378460</wp:posOffset>
            </wp:positionV>
            <wp:extent cx="3175" cy="3175"/>
            <wp:effectExtent l="1270" t="6985" r="5080" b="0"/>
            <wp:wrapSquare wrapText="bothSides"/>
            <wp:docPr id="26" name="Picture 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5D8F">
        <w:rPr>
          <w:rFonts w:ascii="PT Astra Serif" w:hAnsi="PT Astra Serif"/>
          <w:sz w:val="28"/>
          <w:szCs w:val="28"/>
          <w:lang w:val="ru-RU"/>
        </w:rPr>
        <w:t>В ходе проведения процедур реструктуризации, перепрофилирования,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D5D8F">
        <w:rPr>
          <w:rFonts w:ascii="PT Astra Serif" w:hAnsi="PT Astra Serif"/>
          <w:sz w:val="28"/>
          <w:szCs w:val="28"/>
          <w:lang w:val="ru-RU"/>
        </w:rPr>
        <w:t>банкротства или ликвидации организации совместно разрабатывают комплекс мер, позволяющих обеспечить сохранение за работниками прав и социальных гарантий, установленных действующим законодательством, в том числе права на своевременную выплату заработной платы.</w:t>
      </w:r>
    </w:p>
    <w:p w:rsidR="00B80691" w:rsidRPr="003D5D8F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1.1.4. Соблюдают права и гарантии профсоюзной деятельности, право профсоюзов и их объединений на уплату членских взносов в безналичной форме в соответствии с Федеральным законом от 12.01.1996 №10-ФЗ «О профессиональных союзах, их правах и гарантиях деятельности» и Трудовым кодексом Российской Федерации.</w:t>
      </w:r>
    </w:p>
    <w:p w:rsidR="00B80691" w:rsidRPr="003D5D8F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1.1.5</w:t>
      </w:r>
      <w:r>
        <w:rPr>
          <w:rFonts w:ascii="PT Astra Serif" w:hAnsi="PT Astra Serif"/>
          <w:sz w:val="28"/>
          <w:szCs w:val="28"/>
          <w:lang w:val="ru-RU"/>
        </w:rPr>
        <w:t xml:space="preserve">. </w:t>
      </w:r>
      <w:r w:rsidRPr="003D5D8F">
        <w:rPr>
          <w:rFonts w:ascii="PT Astra Serif" w:hAnsi="PT Astra Serif"/>
          <w:sz w:val="28"/>
          <w:szCs w:val="28"/>
          <w:lang w:val="ru-RU"/>
        </w:rPr>
        <w:t>Проводят работу по увеличению членства в профсоюзных организациях, созданию профсоюзных организаций в организациях всех форм собственности для обеспечения защиты прав и интересов их работников</w:t>
      </w:r>
      <w:r>
        <w:rPr>
          <w:rFonts w:ascii="PT Astra Serif" w:hAnsi="PT Astra Serif"/>
          <w:sz w:val="28"/>
          <w:szCs w:val="28"/>
          <w:lang w:val="ru-RU"/>
        </w:rPr>
        <w:t>, не препятствуют созданию первичных профсоюзных организаций</w:t>
      </w:r>
      <w:r w:rsidRPr="003D5D8F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Default="00B80691" w:rsidP="00221FDF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1.1.6. Осуществляют мониторинг исполнения Соглашения ежегодно, с подведением итогов на заседаниях территориальной комиссии.</w:t>
      </w:r>
    </w:p>
    <w:p w:rsidR="00B80691" w:rsidRPr="00C96EF8" w:rsidRDefault="00B80691" w:rsidP="00062457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655689">
        <w:rPr>
          <w:rFonts w:ascii="PT Astra Serif" w:hAnsi="PT Astra Serif"/>
          <w:sz w:val="28"/>
          <w:szCs w:val="28"/>
          <w:lang w:val="ru-RU"/>
        </w:rPr>
        <w:t xml:space="preserve">1.1.7. Оказывают содействие в организации конкурсов среди организаций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655689">
        <w:rPr>
          <w:rFonts w:ascii="PT Astra Serif" w:hAnsi="PT Astra Serif"/>
          <w:sz w:val="28"/>
          <w:szCs w:val="28"/>
          <w:lang w:val="ru-RU"/>
        </w:rPr>
        <w:t xml:space="preserve">, осуществляющих наиболее </w:t>
      </w:r>
      <w:r>
        <w:rPr>
          <w:rFonts w:ascii="PT Astra Serif" w:hAnsi="PT Astra Serif"/>
          <w:sz w:val="28"/>
          <w:szCs w:val="28"/>
          <w:lang w:val="ru-RU"/>
        </w:rPr>
        <w:t xml:space="preserve">эффективную социальную работу; </w:t>
      </w:r>
      <w:r w:rsidRPr="00655689">
        <w:rPr>
          <w:rFonts w:ascii="PT Astra Serif" w:hAnsi="PT Astra Serif"/>
          <w:sz w:val="28"/>
          <w:szCs w:val="28"/>
          <w:lang w:val="ru-RU"/>
        </w:rPr>
        <w:t>среди граждан, достигших высоких показателей в производственной, социально-</w:t>
      </w:r>
      <w:r w:rsidRPr="00C96EF8">
        <w:rPr>
          <w:rFonts w:ascii="PT Astra Serif" w:hAnsi="PT Astra Serif"/>
          <w:sz w:val="28"/>
          <w:szCs w:val="28"/>
          <w:lang w:val="ru-RU"/>
        </w:rPr>
        <w:t xml:space="preserve">экономической и научно-исследовательской деятельности, а также много лет добросовестно работающих в </w:t>
      </w:r>
      <w:r>
        <w:rPr>
          <w:rFonts w:ascii="PT Astra Serif" w:hAnsi="PT Astra Serif"/>
          <w:sz w:val="28"/>
          <w:szCs w:val="28"/>
          <w:lang w:val="ru-RU"/>
        </w:rPr>
        <w:t>Мелекесском районе</w:t>
      </w:r>
      <w:r w:rsidRPr="00C96EF8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B80691" w:rsidRDefault="00B80691" w:rsidP="00C96EF8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C96EF8">
        <w:rPr>
          <w:rFonts w:ascii="PT Astra Serif" w:hAnsi="PT Astra Serif"/>
          <w:sz w:val="28"/>
          <w:szCs w:val="28"/>
          <w:lang w:val="ru-RU"/>
        </w:rPr>
        <w:t xml:space="preserve">1.1.8. Ежегодно разрабатывают План работы </w:t>
      </w:r>
      <w:r>
        <w:rPr>
          <w:rFonts w:ascii="PT Astra Serif" w:hAnsi="PT Astra Serif"/>
          <w:sz w:val="28"/>
          <w:szCs w:val="28"/>
          <w:lang w:val="ru-RU"/>
        </w:rPr>
        <w:t>Т</w:t>
      </w:r>
      <w:r w:rsidRPr="003D5D8F">
        <w:rPr>
          <w:rFonts w:ascii="PT Astra Serif" w:hAnsi="PT Astra Serif"/>
          <w:sz w:val="28"/>
          <w:szCs w:val="28"/>
          <w:lang w:val="ru-RU"/>
        </w:rPr>
        <w:t>ерриториальн</w:t>
      </w:r>
      <w:r>
        <w:rPr>
          <w:rFonts w:ascii="PT Astra Serif" w:hAnsi="PT Astra Serif"/>
          <w:sz w:val="28"/>
          <w:szCs w:val="28"/>
          <w:lang w:val="ru-RU"/>
        </w:rPr>
        <w:t>ой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комисси</w:t>
      </w:r>
      <w:r>
        <w:rPr>
          <w:rFonts w:ascii="PT Astra Serif" w:hAnsi="PT Astra Serif"/>
          <w:sz w:val="28"/>
          <w:szCs w:val="28"/>
          <w:lang w:val="ru-RU"/>
        </w:rPr>
        <w:t>и</w:t>
      </w:r>
      <w:r w:rsidRPr="00C96EF8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B80691" w:rsidRDefault="00B80691" w:rsidP="00C96EF8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1.1.9. Принимают совместное участие в Дне профсоюзов, проводимом на </w:t>
      </w:r>
      <w:r>
        <w:rPr>
          <w:rFonts w:ascii="PT Astra Serif" w:hAnsi="PT Astra Serif"/>
          <w:sz w:val="28"/>
          <w:szCs w:val="28"/>
          <w:lang w:val="ru-RU"/>
        </w:rPr>
        <w:lastRenderedPageBreak/>
        <w:t>территории муниципального образования.</w:t>
      </w:r>
    </w:p>
    <w:p w:rsidR="00B80691" w:rsidRPr="003D5D8F" w:rsidRDefault="00B80691" w:rsidP="00221FDF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</w:p>
    <w:p w:rsidR="00B80691" w:rsidRDefault="00B80691" w:rsidP="00221FDF">
      <w:pPr>
        <w:pStyle w:val="1"/>
        <w:keepNext w:val="0"/>
        <w:keepLines w:val="0"/>
        <w:widowControl w:val="0"/>
        <w:spacing w:after="0" w:line="240" w:lineRule="auto"/>
        <w:ind w:left="14" w:right="-1" w:firstLine="676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1.2. Обязательства Администрации</w:t>
      </w:r>
    </w:p>
    <w:p w:rsidR="00B80691" w:rsidRPr="008F21C1" w:rsidRDefault="00B80691" w:rsidP="00221FDF">
      <w:pPr>
        <w:widowControl w:val="0"/>
        <w:ind w:right="-1"/>
        <w:rPr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>
        <w:rPr>
          <w:rFonts w:ascii="PT Astra Serif" w:hAnsi="PT Astra Serif"/>
          <w:sz w:val="28"/>
          <w:szCs w:val="28"/>
          <w:lang w:val="ru-RU"/>
        </w:rPr>
        <w:t>1</w:t>
      </w:r>
      <w:r w:rsidRPr="003D5D8F">
        <w:rPr>
          <w:rFonts w:ascii="PT Astra Serif" w:hAnsi="PT Astra Serif"/>
          <w:sz w:val="28"/>
          <w:szCs w:val="28"/>
          <w:lang w:val="ru-RU"/>
        </w:rPr>
        <w:t>. Оказывает информационно</w:t>
      </w:r>
      <w:r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-</w:t>
      </w:r>
      <w:r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методическое</w:t>
      </w:r>
      <w:r>
        <w:rPr>
          <w:rFonts w:ascii="PT Astra Serif" w:hAnsi="PT Astra Serif"/>
          <w:sz w:val="28"/>
          <w:szCs w:val="28"/>
          <w:lang w:val="ru-RU"/>
        </w:rPr>
        <w:t xml:space="preserve"> и организационное содействие </w:t>
      </w:r>
      <w:r w:rsidRPr="003D5D8F">
        <w:rPr>
          <w:rFonts w:ascii="PT Astra Serif" w:hAnsi="PT Astra Serif"/>
          <w:sz w:val="28"/>
          <w:szCs w:val="28"/>
          <w:lang w:val="ru-RU"/>
        </w:rPr>
        <w:t>в рамках действующих нормативных правовых актов.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Предоставляет налоговые льготы организациям, имеющим статус приоритетного инвестиционного проекта на территории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>
        <w:rPr>
          <w:rFonts w:ascii="PT Astra Serif" w:hAnsi="PT Astra Serif"/>
          <w:sz w:val="28"/>
          <w:szCs w:val="28"/>
          <w:lang w:val="ru-RU"/>
        </w:rPr>
        <w:t>3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Осуществляет мониторинг и прогнозирует развитие демографической и социально-экономической ситуации в </w:t>
      </w:r>
      <w:r>
        <w:rPr>
          <w:rFonts w:ascii="PT Astra Serif" w:hAnsi="PT Astra Serif"/>
          <w:sz w:val="28"/>
          <w:szCs w:val="28"/>
          <w:lang w:val="ru-RU"/>
        </w:rPr>
        <w:t>Мелекесском районе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с целью определения приоритетных направлений и перспектив развития.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Pr="003D5D8F">
        <w:rPr>
          <w:rFonts w:ascii="PT Astra Serif" w:hAnsi="PT Astra Serif"/>
          <w:sz w:val="28"/>
          <w:szCs w:val="28"/>
          <w:lang w:val="ru-RU"/>
        </w:rPr>
        <w:t>. Обеспечивает участие представителей Работодателей и Профсоюзов в работе постоянно действующих рабочих групп и комиссий, связанных с реализацией социально</w:t>
      </w:r>
      <w:r>
        <w:rPr>
          <w:rFonts w:ascii="PT Astra Serif" w:hAnsi="PT Astra Serif"/>
          <w:sz w:val="28"/>
          <w:szCs w:val="28"/>
          <w:lang w:val="ru-RU"/>
        </w:rPr>
        <w:t>-экономических прав населения (Т</w:t>
      </w:r>
      <w:r w:rsidRPr="003D5D8F">
        <w:rPr>
          <w:rFonts w:ascii="PT Astra Serif" w:hAnsi="PT Astra Serif"/>
          <w:sz w:val="28"/>
          <w:szCs w:val="28"/>
          <w:lang w:val="ru-RU"/>
        </w:rPr>
        <w:t>ерриториальная комиссия</w:t>
      </w:r>
      <w:r>
        <w:rPr>
          <w:rFonts w:ascii="PT Astra Serif" w:hAnsi="PT Astra Serif"/>
          <w:sz w:val="28"/>
          <w:szCs w:val="28"/>
          <w:lang w:val="ru-RU"/>
        </w:rPr>
        <w:t>,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комиссия по укреплению дисциплины оплаты труда, работе с недоимкой и ликвидации неформальной занятости).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>
        <w:rPr>
          <w:rFonts w:ascii="PT Astra Serif" w:hAnsi="PT Astra Serif"/>
          <w:sz w:val="28"/>
          <w:szCs w:val="28"/>
          <w:lang w:val="ru-RU"/>
        </w:rPr>
        <w:t>5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Пропагандирует положительный опыт работы организаций в </w:t>
      </w:r>
      <w:r w:rsidR="009F1F61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" name="Picture 7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средствах массовой информации, на семинарах и совещаниях. 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1.2.6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 Информирует организации о проведении на территории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167A8">
        <w:rPr>
          <w:rFonts w:ascii="PT Astra Serif" w:hAnsi="PT Astra Serif"/>
          <w:sz w:val="28"/>
          <w:szCs w:val="28"/>
          <w:lang w:val="ru-RU"/>
        </w:rPr>
        <w:t xml:space="preserve">и Ульяновской области </w:t>
      </w:r>
      <w:r w:rsidRPr="003D5D8F">
        <w:rPr>
          <w:rFonts w:ascii="PT Astra Serif" w:hAnsi="PT Astra Serif"/>
          <w:sz w:val="28"/>
          <w:szCs w:val="28"/>
          <w:lang w:val="ru-RU"/>
        </w:rPr>
        <w:t>конкурсов и соревновани</w:t>
      </w:r>
      <w:r>
        <w:rPr>
          <w:rFonts w:ascii="PT Astra Serif" w:hAnsi="PT Astra Serif"/>
          <w:sz w:val="28"/>
          <w:szCs w:val="28"/>
          <w:lang w:val="ru-RU"/>
        </w:rPr>
        <w:t>й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между учреждениями, предприятиями и организациями.</w:t>
      </w:r>
    </w:p>
    <w:p w:rsidR="00B80691" w:rsidRDefault="00B80691" w:rsidP="00655689">
      <w:pPr>
        <w:widowControl w:val="0"/>
        <w:tabs>
          <w:tab w:val="left" w:pos="993"/>
        </w:tabs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1.2.</w:t>
      </w:r>
      <w:r>
        <w:rPr>
          <w:rFonts w:ascii="PT Astra Serif" w:hAnsi="PT Astra Serif"/>
          <w:sz w:val="28"/>
          <w:szCs w:val="28"/>
          <w:lang w:val="ru-RU"/>
        </w:rPr>
        <w:t>7</w:t>
      </w:r>
      <w:r w:rsidRPr="003D5D8F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55689">
        <w:rPr>
          <w:rFonts w:ascii="PT Astra Serif" w:hAnsi="PT Astra Serif"/>
          <w:sz w:val="28"/>
          <w:szCs w:val="28"/>
          <w:lang w:val="ru-RU"/>
        </w:rPr>
        <w:t>Организу</w:t>
      </w:r>
      <w:r>
        <w:rPr>
          <w:rFonts w:ascii="PT Astra Serif" w:hAnsi="PT Astra Serif"/>
          <w:sz w:val="28"/>
          <w:szCs w:val="28"/>
          <w:lang w:val="ru-RU"/>
        </w:rPr>
        <w:t>ет</w:t>
      </w:r>
      <w:r w:rsidRPr="00655689">
        <w:rPr>
          <w:rFonts w:ascii="PT Astra Serif" w:hAnsi="PT Astra Serif"/>
          <w:sz w:val="28"/>
          <w:szCs w:val="28"/>
          <w:lang w:val="ru-RU"/>
        </w:rPr>
        <w:t xml:space="preserve"> поощрение работников путём занесение их фотопортретов и имён на </w:t>
      </w:r>
      <w:r w:rsidR="002167A8">
        <w:rPr>
          <w:rFonts w:ascii="PT Astra Serif" w:hAnsi="PT Astra Serif"/>
          <w:sz w:val="28"/>
          <w:szCs w:val="28"/>
          <w:lang w:val="ru-RU"/>
        </w:rPr>
        <w:t>районную</w:t>
      </w:r>
      <w:r w:rsidRPr="00655689">
        <w:rPr>
          <w:rFonts w:ascii="PT Astra Serif" w:hAnsi="PT Astra Serif"/>
          <w:sz w:val="28"/>
          <w:szCs w:val="28"/>
          <w:lang w:val="ru-RU"/>
        </w:rPr>
        <w:t xml:space="preserve"> Доску Почёта.</w:t>
      </w:r>
      <w:r w:rsidRPr="003D5D8F">
        <w:rPr>
          <w:rFonts w:ascii="PT Astra Serif" w:hAnsi="PT Astra Serif"/>
          <w:sz w:val="28"/>
          <w:szCs w:val="28"/>
          <w:lang w:val="ru-RU"/>
        </w:rPr>
        <w:t> 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1.2.8. </w:t>
      </w:r>
      <w:r w:rsidRPr="003D5D8F">
        <w:rPr>
          <w:rFonts w:ascii="PT Astra Serif" w:hAnsi="PT Astra Serif"/>
          <w:sz w:val="28"/>
          <w:szCs w:val="28"/>
          <w:lang w:val="ru-RU"/>
        </w:rPr>
        <w:t>Обеспечивает размещение на конкурсной основе муниципального заказа в организациях, в том числе малого и среднего бизнеса.</w:t>
      </w:r>
    </w:p>
    <w:p w:rsidR="00B80691" w:rsidRDefault="00B80691" w:rsidP="00221FDF">
      <w:pPr>
        <w:widowControl w:val="0"/>
        <w:spacing w:after="0" w:line="240" w:lineRule="auto"/>
        <w:ind w:left="71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Default="00B80691" w:rsidP="00221FDF">
      <w:pPr>
        <w:widowControl w:val="0"/>
        <w:spacing w:after="0" w:line="240" w:lineRule="auto"/>
        <w:ind w:left="71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1.3. Обязательства Профсоюзов</w:t>
      </w:r>
    </w:p>
    <w:p w:rsidR="00B80691" w:rsidRPr="003D5D8F" w:rsidRDefault="00B80691" w:rsidP="00221FDF">
      <w:pPr>
        <w:widowControl w:val="0"/>
        <w:spacing w:after="0" w:line="240" w:lineRule="auto"/>
        <w:ind w:left="71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1.3.1. Защищают интересы работников, права трудовых коллективов.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1.3.2</w:t>
      </w:r>
      <w:r>
        <w:rPr>
          <w:rFonts w:ascii="PT Astra Serif" w:hAnsi="PT Astra Serif"/>
          <w:sz w:val="28"/>
          <w:szCs w:val="28"/>
          <w:lang w:val="ru-RU"/>
        </w:rPr>
        <w:t>. </w:t>
      </w:r>
      <w:r w:rsidRPr="003D5D8F">
        <w:rPr>
          <w:rFonts w:ascii="PT Astra Serif" w:hAnsi="PT Astra Serif"/>
          <w:sz w:val="28"/>
          <w:szCs w:val="28"/>
          <w:lang w:val="ru-RU"/>
        </w:rPr>
        <w:t>Содействуют стабилизации производства в организациях путем развития трудового соперничества, укрепления трудовой</w:t>
      </w:r>
      <w:r w:rsidR="002167A8">
        <w:rPr>
          <w:rFonts w:ascii="PT Astra Serif" w:hAnsi="PT Astra Serif"/>
          <w:sz w:val="28"/>
          <w:szCs w:val="28"/>
          <w:lang w:val="ru-RU"/>
        </w:rPr>
        <w:t xml:space="preserve"> дисциплины, усиления контроля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соблюдени</w:t>
      </w:r>
      <w:r w:rsidR="002167A8">
        <w:rPr>
          <w:rFonts w:ascii="PT Astra Serif" w:hAnsi="PT Astra Serif"/>
          <w:sz w:val="28"/>
          <w:szCs w:val="28"/>
          <w:lang w:val="ru-RU"/>
        </w:rPr>
        <w:t>я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трудового законодательства. </w:t>
      </w:r>
      <w:r w:rsidR="009F1F61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19050" cy="9525"/>
            <wp:effectExtent l="19050" t="0" r="0" b="0"/>
            <wp:docPr id="5" name="Picture 3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91" w:rsidRPr="00FA6ADC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FA6ADC">
        <w:rPr>
          <w:rFonts w:ascii="PT Astra Serif" w:hAnsi="PT Astra Serif"/>
          <w:sz w:val="28"/>
          <w:szCs w:val="28"/>
          <w:lang w:val="ru-RU"/>
        </w:rPr>
        <w:t>1.3.3. В соответствии с законодательством добиваются заключения и выполнения коллективных договоров в организациях, в том числе среднего и малого бизнеса.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1.3.4</w:t>
      </w:r>
      <w:r>
        <w:rPr>
          <w:rFonts w:ascii="PT Astra Serif" w:hAnsi="PT Astra Serif"/>
          <w:sz w:val="28"/>
          <w:szCs w:val="28"/>
          <w:lang w:val="ru-RU"/>
        </w:rPr>
        <w:t>. </w:t>
      </w:r>
      <w:r w:rsidRPr="008F21C1">
        <w:rPr>
          <w:rFonts w:ascii="PT Astra Serif" w:hAnsi="PT Astra Serif"/>
          <w:sz w:val="28"/>
          <w:szCs w:val="28"/>
          <w:lang w:val="ru-RU"/>
        </w:rPr>
        <w:t>Оказывают практическую помощь предприятиям, учреждениям, организациям в заключении коллективных договоров и контролируют их выполнение.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1.3.5. Осуществляют контроль </w:t>
      </w:r>
      <w:r w:rsidR="002167A8">
        <w:rPr>
          <w:rFonts w:ascii="PT Astra Serif" w:hAnsi="PT Astra Serif"/>
          <w:sz w:val="28"/>
          <w:szCs w:val="28"/>
          <w:lang w:val="ru-RU"/>
        </w:rPr>
        <w:t>соблюдения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законодательных и иных нормативных правовых актов, обеспечивающих защиту интересов работников при приватизации, реструктуризации, перепрофилировании, ликвидации или банкротстве предприятия.</w:t>
      </w:r>
    </w:p>
    <w:p w:rsidR="00B80691" w:rsidRPr="003D5D8F" w:rsidRDefault="00B80691" w:rsidP="00221FDF">
      <w:pPr>
        <w:widowControl w:val="0"/>
        <w:spacing w:after="0" w:line="240" w:lineRule="auto"/>
        <w:ind w:left="14" w:right="-1" w:firstLine="706"/>
        <w:rPr>
          <w:rFonts w:ascii="PT Astra Serif" w:hAnsi="PT Astra Serif"/>
          <w:sz w:val="28"/>
          <w:szCs w:val="28"/>
          <w:lang w:val="ru-RU"/>
        </w:rPr>
      </w:pPr>
    </w:p>
    <w:p w:rsidR="00B80691" w:rsidRDefault="00B80691" w:rsidP="00221FDF">
      <w:pPr>
        <w:pStyle w:val="1"/>
        <w:keepNext w:val="0"/>
        <w:keepLines w:val="0"/>
        <w:widowControl w:val="0"/>
        <w:spacing w:after="0" w:line="240" w:lineRule="auto"/>
        <w:ind w:left="0" w:right="-1" w:firstLine="709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1.4. Обязательства Работодателей</w:t>
      </w:r>
    </w:p>
    <w:p w:rsidR="00B80691" w:rsidRPr="008F21C1" w:rsidRDefault="00B80691" w:rsidP="00221FDF">
      <w:pPr>
        <w:widowControl w:val="0"/>
        <w:ind w:right="-1"/>
        <w:rPr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1.4.1. Заключают коллективные договоры с первичными профсоюзными организациями как представителями работников в организациях после обсуждения на собрании (конференции) работников и обеспечивают реализацию данных договоров.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1.4.2. Обеспечивают регистрацию коллективных договоров в уполномоченном исполнительном органе государственной власти Ульяновской области после предварительного согласования с вышестоящим профсоюзным органом, входящим в структуру Федерации профсоюзов Ульяновской области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1.4.3. </w:t>
      </w:r>
      <w:r>
        <w:rPr>
          <w:rFonts w:ascii="PT Astra Serif" w:hAnsi="PT Astra Serif"/>
          <w:sz w:val="28"/>
          <w:szCs w:val="28"/>
          <w:lang w:val="ru-RU"/>
        </w:rPr>
        <w:t>О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тчитываются перед Сторонами о выполнении коллективных договоров, соглашений, </w:t>
      </w:r>
      <w:r>
        <w:rPr>
          <w:rFonts w:ascii="PT Astra Serif" w:hAnsi="PT Astra Serif"/>
          <w:sz w:val="28"/>
          <w:szCs w:val="28"/>
          <w:lang w:val="ru-RU"/>
        </w:rPr>
        <w:t>а так же е</w:t>
      </w:r>
      <w:r w:rsidRPr="003D5D8F">
        <w:rPr>
          <w:rFonts w:ascii="PT Astra Serif" w:hAnsi="PT Astra Serif"/>
          <w:sz w:val="28"/>
          <w:szCs w:val="28"/>
          <w:lang w:val="ru-RU"/>
        </w:rPr>
        <w:t>жемесячно о результатах финансово-хозяйственной деятельности организации.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1.4.4. Обеспечивают разработку и реализацию комплекса мероприятий по реформированию, оптимизации, финансовому оздоровлению, развитию производства, оказанию услуг, выполнению работ и повышению эффективности производственно-хозяйственной деятельности организаций.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1.4.5. Принимают меры, направленные на укрепление трудовой дисциплины, экономию материальных ресурсов, повышение качества производимой продукции, оказания услуг, выполнения работ и по рациональному использованию рабочего времени.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1.4.6. Предусматривают в коллективных договорах мероприятия, направленные на обновление основных производственных фондов, обеспечивают разработку и реализацию планов по освоению новой техники и технологий.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1.4.7. При формировании финансового плана организации предусматривают средства, необходимые для финансирования мероприятий, установленных настоящим Соглашением.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1.4.8. Принимают необходимые меры по недопущению банкротства организации. В случае начала процедуры банкротства организации незамедлительно уведомляют об этом профсоюзную организацию, содействуют избранию представителей работников и их участию в собрании кредиторов. Включают в состав ликвидационной комиссии представителей первичной профсоюзной организации.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1.4.9</w:t>
      </w:r>
      <w:r>
        <w:rPr>
          <w:rFonts w:ascii="PT Astra Serif" w:hAnsi="PT Astra Serif"/>
          <w:sz w:val="28"/>
          <w:szCs w:val="28"/>
          <w:lang w:val="ru-RU"/>
        </w:rPr>
        <w:t>. </w:t>
      </w:r>
      <w:r w:rsidRPr="003D5D8F">
        <w:rPr>
          <w:rFonts w:ascii="PT Astra Serif" w:hAnsi="PT Astra Serif"/>
          <w:sz w:val="28"/>
          <w:szCs w:val="28"/>
          <w:lang w:val="ru-RU"/>
        </w:rPr>
        <w:t>Предоставляют работникам возможность участия в управлении организацией в соответствии с законодательством.</w:t>
      </w:r>
    </w:p>
    <w:p w:rsidR="00B80691" w:rsidRPr="003D5D8F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left="14" w:right="-1" w:hanging="14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 xml:space="preserve">2. В области социальной защиты трудящихся и населения </w:t>
      </w:r>
    </w:p>
    <w:p w:rsidR="00B80691" w:rsidRPr="003D5D8F" w:rsidRDefault="00B80691" w:rsidP="00221FDF">
      <w:pPr>
        <w:widowControl w:val="0"/>
        <w:spacing w:after="0" w:line="240" w:lineRule="auto"/>
        <w:ind w:left="14" w:right="-1" w:hanging="14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left="14" w:right="-1" w:hanging="14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2.1. Обязательства Сторон</w:t>
      </w:r>
    </w:p>
    <w:p w:rsidR="00B80691" w:rsidRPr="003D5D8F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highlight w:val="green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2.1.1. Считают приоритетным направлением в социальной политике </w:t>
      </w:r>
      <w:r w:rsidRPr="003D5D8F">
        <w:rPr>
          <w:rFonts w:ascii="PT Astra Serif" w:hAnsi="PT Astra Serif"/>
          <w:sz w:val="28"/>
          <w:szCs w:val="28"/>
          <w:lang w:val="ru-RU"/>
        </w:rPr>
        <w:lastRenderedPageBreak/>
        <w:t>создание условий, стимулирующих активную трудоспособную часть населения формировать своим трудом основы материального обеспечения семьи.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2.1.2.</w:t>
      </w:r>
      <w:r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Организуют санаторно</w:t>
      </w:r>
      <w:r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-</w:t>
      </w:r>
      <w:r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курортное лечение и оздоровление работников организаций и членов их семей, отдых и оздоровление детей, учащихся и студентов в государственных и иных оздоровительных учреждениях с привлечением средств </w:t>
      </w:r>
      <w:r w:rsidRPr="0019283A">
        <w:rPr>
          <w:rFonts w:ascii="PT Astra Serif" w:hAnsi="PT Astra Serif"/>
          <w:sz w:val="28"/>
          <w:szCs w:val="28"/>
          <w:lang w:val="ru-RU"/>
        </w:rPr>
        <w:t>бюджета Ульяновской области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, в том числе на оздоровление детей - сирот и детей, оставшихся без попечения родителей, бюджета </w:t>
      </w:r>
      <w:r w:rsidR="0019283A">
        <w:rPr>
          <w:rFonts w:ascii="PT Astra Serif" w:hAnsi="PT Astra Serif"/>
          <w:sz w:val="28"/>
          <w:szCs w:val="28"/>
          <w:lang w:val="ru-RU"/>
        </w:rPr>
        <w:t>района</w:t>
      </w:r>
      <w:r w:rsidRPr="003D5D8F">
        <w:rPr>
          <w:rFonts w:ascii="PT Astra Serif" w:hAnsi="PT Astra Serif"/>
          <w:sz w:val="28"/>
          <w:szCs w:val="28"/>
          <w:lang w:val="ru-RU"/>
        </w:rPr>
        <w:t>, социальных фондов и иных источников.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2.1.</w:t>
      </w:r>
      <w:r>
        <w:rPr>
          <w:rFonts w:ascii="PT Astra Serif" w:hAnsi="PT Astra Serif"/>
          <w:sz w:val="28"/>
          <w:szCs w:val="28"/>
          <w:lang w:val="ru-RU"/>
        </w:rPr>
        <w:t>3. </w:t>
      </w:r>
      <w:r w:rsidRPr="003D5D8F">
        <w:rPr>
          <w:rFonts w:ascii="PT Astra Serif" w:hAnsi="PT Astra Serif"/>
          <w:sz w:val="28"/>
          <w:szCs w:val="28"/>
          <w:lang w:val="ru-RU"/>
        </w:rPr>
        <w:t>Способствуют повышению конкурентоспособности граждан предпенсионного возраста, осуществляют контроль за соблюдением работодателями пенсионного законодательства.</w:t>
      </w:r>
    </w:p>
    <w:p w:rsidR="00B80691" w:rsidRPr="0017713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2.1.4. </w:t>
      </w:r>
      <w:r w:rsidRPr="00177134">
        <w:rPr>
          <w:rFonts w:ascii="PT Astra Serif" w:hAnsi="PT Astra Serif"/>
          <w:sz w:val="28"/>
          <w:szCs w:val="28"/>
          <w:lang w:val="ru-RU"/>
        </w:rPr>
        <w:t>Разрабатывают и реализуют комплекс мер, направленных на обеспечение охраны материнства и детства, социальную поддержку многодетных семей, защиту прав и интересов женщин и детей, многодетных семей, в том числе: содействуют улучшению положения женщин на рынке труда, проводят согласованную политику по вопросу социально-трудовой адаптации.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2.1.</w:t>
      </w:r>
      <w:r>
        <w:rPr>
          <w:rFonts w:ascii="PT Astra Serif" w:hAnsi="PT Astra Serif"/>
          <w:sz w:val="28"/>
          <w:szCs w:val="28"/>
          <w:lang w:val="ru-RU"/>
        </w:rPr>
        <w:t>5. </w:t>
      </w:r>
      <w:r w:rsidRPr="003D5D8F">
        <w:rPr>
          <w:rFonts w:ascii="PT Astra Serif" w:hAnsi="PT Astra Serif"/>
          <w:sz w:val="28"/>
          <w:szCs w:val="28"/>
          <w:lang w:val="ru-RU"/>
        </w:rPr>
        <w:t>Принимают экономические и правовые меры по укреплению материальной базы объектов культуры, здравоохранения, физкультуры, спорта, туризма, детского и семейного отдыха и оздоровления, по сохранению бесплатных (льготных) форм работы с детьми во всех организациях социально-культурной сферы.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2.1.</w:t>
      </w:r>
      <w:r>
        <w:rPr>
          <w:rFonts w:ascii="PT Astra Serif" w:hAnsi="PT Astra Serif"/>
          <w:sz w:val="28"/>
          <w:szCs w:val="28"/>
          <w:lang w:val="ru-RU"/>
        </w:rPr>
        <w:t>6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. Создают условия для сохранения и развития культурно - досуговой деятельности, формирования ценностных ориентаций личности и социальных групп, направленных на повышение уровня вовлеченности населения в культурную жизнь </w:t>
      </w:r>
      <w:r w:rsidR="0019283A">
        <w:rPr>
          <w:rFonts w:ascii="PT Astra Serif" w:hAnsi="PT Astra Serif"/>
          <w:sz w:val="28"/>
          <w:szCs w:val="28"/>
          <w:lang w:val="ru-RU"/>
        </w:rPr>
        <w:t>района</w:t>
      </w:r>
      <w:r w:rsidRPr="003D5D8F">
        <w:rPr>
          <w:rFonts w:ascii="PT Astra Serif" w:hAnsi="PT Astra Serif"/>
          <w:sz w:val="28"/>
          <w:szCs w:val="28"/>
          <w:lang w:val="ru-RU"/>
        </w:rPr>
        <w:t>.</w:t>
      </w:r>
      <w:r w:rsidR="009F1F61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" name="Picture 9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91" w:rsidRPr="003D5D8F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highlight w:val="green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2.2. Обязательства Администрации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2.2.1. Обеспечивает реализацию мер социальной поддержки населения в рамках муниципальных программ.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2.2.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Pr="003D5D8F">
        <w:rPr>
          <w:rFonts w:ascii="PT Astra Serif" w:hAnsi="PT Astra Serif"/>
          <w:sz w:val="28"/>
          <w:szCs w:val="28"/>
          <w:lang w:val="ru-RU"/>
        </w:rPr>
        <w:t>. 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на территории Ульяновской области в пределах полномочий,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2.2.</w:t>
      </w:r>
      <w:r>
        <w:rPr>
          <w:rFonts w:ascii="PT Astra Serif" w:hAnsi="PT Astra Serif"/>
          <w:sz w:val="28"/>
          <w:szCs w:val="28"/>
          <w:lang w:val="ru-RU"/>
        </w:rPr>
        <w:t>3</w:t>
      </w:r>
      <w:r w:rsidRPr="003D5D8F">
        <w:rPr>
          <w:rFonts w:ascii="PT Astra Serif" w:hAnsi="PT Astra Serif"/>
          <w:sz w:val="28"/>
          <w:szCs w:val="28"/>
          <w:lang w:val="ru-RU"/>
        </w:rPr>
        <w:t>. Обеспечивает контроль за целевым использованием средств, предусмотренных на строительство дорог, газификацию, электрификацию, объектов соцкультбыта, а также водоснабжения.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green"/>
          <w:lang w:val="ru-RU"/>
        </w:rPr>
      </w:pPr>
    </w:p>
    <w:p w:rsidR="00B80691" w:rsidRDefault="00B80691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2.3. Обязательства Профсоюзов</w:t>
      </w:r>
    </w:p>
    <w:p w:rsidR="00B80691" w:rsidRPr="003D5D8F" w:rsidRDefault="00B80691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lastRenderedPageBreak/>
        <w:t>2.3.1. Осуществляют в трудовых коллективах профсоюзный контроль за выполнением коллективных договоров, законов и иных нормативных правовых актов о труде и охране труда, расходованием средств социального страхования. Оказывают необходимую правовую помощь работникам и защищают их трудовые права, в том числе в судебном порядке.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2.3.2. Предоставляют работникам правовую и консультативную помощь по вопросам социальной защиты, пенсий, жилья.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2.3.3. Организуют включение в коллективные договоры и соглашения </w:t>
      </w:r>
      <w:r w:rsidR="009F1F61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" name="Picture 3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D8F">
        <w:rPr>
          <w:rFonts w:ascii="PT Astra Serif" w:hAnsi="PT Astra Serif"/>
          <w:sz w:val="28"/>
          <w:szCs w:val="28"/>
          <w:lang w:val="ru-RU"/>
        </w:rPr>
        <w:t>дополнительных по сравнению с действующим трудовым законодательством, обязательств работодателей по возмещению ущерба от несчастных случаев на производстве, ус</w:t>
      </w:r>
      <w:r>
        <w:rPr>
          <w:rFonts w:ascii="PT Astra Serif" w:hAnsi="PT Astra Serif"/>
          <w:sz w:val="28"/>
          <w:szCs w:val="28"/>
          <w:lang w:val="ru-RU"/>
        </w:rPr>
        <w:t xml:space="preserve">тановлению дополнительных дней </w:t>
      </w:r>
      <w:r w:rsidRPr="003D5D8F">
        <w:rPr>
          <w:rFonts w:ascii="PT Astra Serif" w:hAnsi="PT Astra Serif"/>
          <w:sz w:val="28"/>
          <w:szCs w:val="28"/>
          <w:lang w:val="ru-RU"/>
        </w:rPr>
        <w:t>отпуска и сокращению продолжительности рабочего дня при работе с вредными и тяжёлыми условиями труда, обеспечению работников сертифицированными средствами индивидуальной и коллективной защиты.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Добиваются включения в коллективные договоры организаций следующих условий:</w:t>
      </w:r>
    </w:p>
    <w:p w:rsidR="00B80691" w:rsidRPr="00A21CE6" w:rsidRDefault="00B80691" w:rsidP="00A21CE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снижение </w:t>
      </w:r>
      <w:r w:rsidRPr="003D5D8F">
        <w:rPr>
          <w:rFonts w:ascii="PT Astra Serif" w:hAnsi="PT Astra Serif"/>
          <w:sz w:val="28"/>
          <w:szCs w:val="28"/>
          <w:lang w:val="ru-RU"/>
        </w:rPr>
        <w:t>норм выработки</w:t>
      </w:r>
      <w:r>
        <w:rPr>
          <w:rFonts w:ascii="PT Astra Serif" w:hAnsi="PT Astra Serif"/>
          <w:sz w:val="28"/>
          <w:szCs w:val="28"/>
          <w:lang w:val="ru-RU"/>
        </w:rPr>
        <w:t>, норм обслуживания, либо перевод на другую работу, исключающую воздействие неблагоприятных производственных факторов, для</w:t>
      </w:r>
      <w:r w:rsidRPr="00A21CE6">
        <w:rPr>
          <w:rFonts w:ascii="PT Astra Serif" w:hAnsi="PT Astra Serif"/>
          <w:sz w:val="28"/>
          <w:szCs w:val="28"/>
          <w:lang w:val="ru-RU"/>
        </w:rPr>
        <w:t xml:space="preserve"> беременны</w:t>
      </w:r>
      <w:r>
        <w:rPr>
          <w:rFonts w:ascii="PT Astra Serif" w:hAnsi="PT Astra Serif"/>
          <w:sz w:val="28"/>
          <w:szCs w:val="28"/>
          <w:lang w:val="ru-RU"/>
        </w:rPr>
        <w:t>х</w:t>
      </w:r>
      <w:r w:rsidRPr="00A21CE6">
        <w:rPr>
          <w:rFonts w:ascii="PT Astra Serif" w:hAnsi="PT Astra Serif"/>
          <w:sz w:val="28"/>
          <w:szCs w:val="28"/>
          <w:lang w:val="ru-RU"/>
        </w:rPr>
        <w:t xml:space="preserve"> женщин</w:t>
      </w:r>
      <w:r>
        <w:rPr>
          <w:rFonts w:ascii="PT Astra Serif" w:hAnsi="PT Astra Serif"/>
          <w:sz w:val="28"/>
          <w:szCs w:val="28"/>
          <w:lang w:val="ru-RU"/>
        </w:rPr>
        <w:t xml:space="preserve"> в соответствии с медицинским заключением и по их заявлению, с сохранение среднего заработка по прежней работе</w:t>
      </w:r>
      <w:r w:rsidRPr="00A21CE6">
        <w:rPr>
          <w:rFonts w:ascii="PT Astra Serif" w:hAnsi="PT Astra Serif"/>
          <w:sz w:val="28"/>
          <w:szCs w:val="28"/>
          <w:lang w:val="ru-RU"/>
        </w:rPr>
        <w:t>;</w:t>
      </w:r>
    </w:p>
    <w:p w:rsidR="00B80691" w:rsidRDefault="00B80691" w:rsidP="00221FD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предоставление женщинам, имеющим ребёнка в возрасте до четырнадцати лет</w:t>
      </w:r>
      <w:r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3D5D8F">
        <w:rPr>
          <w:rFonts w:ascii="PT Astra Serif" w:hAnsi="PT Astra Serif"/>
          <w:sz w:val="28"/>
          <w:szCs w:val="28"/>
          <w:lang w:val="ru-RU"/>
        </w:rPr>
        <w:t>ребёнка-инвалида</w:t>
      </w:r>
      <w:r>
        <w:rPr>
          <w:rFonts w:ascii="PT Astra Serif" w:hAnsi="PT Astra Serif"/>
          <w:sz w:val="28"/>
          <w:szCs w:val="28"/>
          <w:lang w:val="ru-RU"/>
        </w:rPr>
        <w:t xml:space="preserve"> в возрасте до восемнадцати лет,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ежегодного отпуска по их желанию в удобное для них время; </w:t>
      </w:r>
    </w:p>
    <w:p w:rsidR="00B80691" w:rsidRPr="003D5D8F" w:rsidRDefault="00B80691" w:rsidP="00221FD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недопущение увольнений по сокращению численности или штата одиноких матерей, женщин, имеющих несовершеннолетних детей;</w:t>
      </w:r>
    </w:p>
    <w:p w:rsidR="00B80691" w:rsidRPr="003D5D8F" w:rsidRDefault="00B80691" w:rsidP="00221FD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предоставление оздоровительных мероприятий для детей и подростков, в том числе в загородных оздоровительных лагерях, в профильных и выездных лагерях, лагерях труда и отдыха в период летних и зимних школьных каникул;</w:t>
      </w:r>
    </w:p>
    <w:p w:rsidR="00B80691" w:rsidRPr="003D5D8F" w:rsidRDefault="00B80691" w:rsidP="00221FD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предоставление льготных путёвок в загородные детские оздоровительные лагеря для детей, нуждающихся в дополнительной социальной поддержке.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2.3.4. Взаимодействуют с органами государственного и муниципального контроля и надзора, и общественными организациями по проверке деятельности организаций социальной сферы, здравоохранения, торговли, общественного питания, коммунально-бытового обслуживания.</w:t>
      </w:r>
    </w:p>
    <w:p w:rsidR="00B80691" w:rsidRDefault="00B80691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  <w:lang w:val="ru-RU"/>
        </w:rPr>
        <w:t>2.4. Обязательства Работодателей</w:t>
      </w:r>
    </w:p>
    <w:p w:rsidR="00B80691" w:rsidRPr="003D5D8F" w:rsidRDefault="00B80691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2.4.1. Предусматривают возможность внесения в коллективные договор</w:t>
      </w:r>
      <w:r w:rsidR="00A02FEF">
        <w:rPr>
          <w:rFonts w:ascii="PT Astra Serif" w:hAnsi="PT Astra Serif"/>
          <w:sz w:val="28"/>
          <w:szCs w:val="28"/>
          <w:lang w:val="ru-RU"/>
        </w:rPr>
        <w:t>ы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и соглашения ряд дополнительных гарантий и льгот для работников, в том числе:</w:t>
      </w:r>
    </w:p>
    <w:p w:rsidR="00B80691" w:rsidRPr="003D5D8F" w:rsidRDefault="00B80691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материальную помощь многодетным семьям, одиноким матерям, </w:t>
      </w:r>
      <w:r w:rsidRPr="00FA6ADC">
        <w:rPr>
          <w:rFonts w:ascii="PT Astra Serif" w:hAnsi="PT Astra Serif"/>
          <w:sz w:val="28"/>
          <w:szCs w:val="28"/>
          <w:lang w:val="ru-RU"/>
        </w:rPr>
        <w:t>неработающим пенсионерам на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частичное возмещение расходов на оплату жилья и коммунальных услуг, а также расходов на питание в рабочих столовых и </w:t>
      </w:r>
      <w:r w:rsidRPr="003D5D8F">
        <w:rPr>
          <w:rFonts w:ascii="PT Astra Serif" w:hAnsi="PT Astra Serif"/>
          <w:sz w:val="28"/>
          <w:szCs w:val="28"/>
          <w:lang w:val="ru-RU"/>
        </w:rPr>
        <w:lastRenderedPageBreak/>
        <w:t>содержание детей работников в дошкольных образовательных организациях;</w:t>
      </w:r>
    </w:p>
    <w:p w:rsidR="00B80691" w:rsidRPr="003D5D8F" w:rsidRDefault="00B80691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единовременные выплаты работникам при рождении первого ребёнка, увеличение сумм выплат при рождении второго и каждого последующего ребёнка, выплаты ежемесячных пособий женщинам, находящимся в отпуске по уходу за ребёнком до трёх лет, выплаты родителям (опекунам, попечителям) при поступлении ребёнка в первый класс;</w:t>
      </w:r>
    </w:p>
    <w:p w:rsidR="00B80691" w:rsidRPr="003D5D8F" w:rsidRDefault="00B80691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увеличение за счёт прибыли организации уров</w:t>
      </w:r>
      <w:r w:rsidR="0019283A">
        <w:rPr>
          <w:rFonts w:ascii="PT Astra Serif" w:hAnsi="PT Astra Serif"/>
          <w:sz w:val="28"/>
          <w:szCs w:val="28"/>
          <w:lang w:val="ru-RU"/>
        </w:rPr>
        <w:t>ня</w:t>
      </w:r>
      <w:r w:rsidRPr="003D5D8F">
        <w:rPr>
          <w:rFonts w:ascii="PT Astra Serif" w:hAnsi="PT Astra Serif"/>
          <w:sz w:val="28"/>
          <w:szCs w:val="28"/>
          <w:lang w:val="ru-RU"/>
        </w:rPr>
        <w:t xml:space="preserve"> социальных гарантий беременным женщинам и кормящим матерям, работникам, находящимся в отпуске по уходу за детьми, многодетным и неполным семьям;</w:t>
      </w:r>
    </w:p>
    <w:p w:rsidR="00B80691" w:rsidRDefault="00B80691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частичную или полную компенсацию работникам, в семьях которых сумма дохода на одного члена семьи не превышает величины прожиточного минимума, установленного для трудоспособного населения в Ульяновской области, а также в многодетных семьях, подтверждённых расходов на летний отдых детей; </w:t>
      </w:r>
    </w:p>
    <w:p w:rsidR="00B80691" w:rsidRPr="003D5D8F" w:rsidRDefault="00B80691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 предоставление при наличии возможности работникам организации, нуждающимся в улучшении жилищных условий, безвозмездных выплат и кредитов на строительство или приобретение жилья.</w:t>
      </w:r>
    </w:p>
    <w:p w:rsidR="00B80691" w:rsidRDefault="00B80691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установление пониженных норм выработки беременным женщинам, работающим в основном производстве (по предоставлению медицинских справок); </w:t>
      </w:r>
    </w:p>
    <w:p w:rsidR="00B80691" w:rsidRDefault="00B80691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 предусматривают возможность предоставления женщинам, имеющим ребёнка в возрасте до четырнадцати лет (ребёнка-инвалида в возрасте до восемнадцати лет) ежегодного отпуска по их желанию в удобное для них время; </w:t>
      </w:r>
    </w:p>
    <w:p w:rsidR="00B80691" w:rsidRPr="003D5D8F" w:rsidRDefault="00B80691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 предоставление дополнительного ежегодного оплачиваемого отпуска каждому из родителей (опекуну, попечителю) в многодетной семье, имеющему троих и более детей, из расчёта один день отпуска за третьего ребёнка и по одному дню за каждого последующего ребёнка в возрасте до 14 лет;</w:t>
      </w:r>
    </w:p>
    <w:p w:rsidR="00B80691" w:rsidRPr="003D5D8F" w:rsidRDefault="00B80691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недопущение увольнений по сокращению численности или штата одиноких матерей, женщин, имеющих несовершеннолетних детей;</w:t>
      </w:r>
    </w:p>
    <w:p w:rsidR="00B80691" w:rsidRPr="003D5D8F" w:rsidRDefault="00B80691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предоставление оздоровительных мероприятий для детей и подростков, в том числе в загородных оздоровительных лагерях, в профильных и выездных лагерях, лагерях труда и отдыха в период летних и зимних школьных каникул;</w:t>
      </w:r>
    </w:p>
    <w:p w:rsidR="00B80691" w:rsidRPr="003D5D8F" w:rsidRDefault="00B80691" w:rsidP="00221FDF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предоставление льготных путёвок в загородные детские оздоровительные лагеря для детей, нуждающихся в дополнительной социальной поддержке.</w:t>
      </w:r>
    </w:p>
    <w:p w:rsidR="00B80691" w:rsidRPr="003D5D8F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Конкретные размеры указанных выплат устанавливаются в коллективном договоре и (или) локальных нормативных актах работодателя с учётом финансовых возможностей организации.</w:t>
      </w:r>
    </w:p>
    <w:p w:rsidR="00B80691" w:rsidRPr="003D5D8F" w:rsidRDefault="00B80691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2.4.2. Обеспечивают создание в организациях комиссий по рассмотрению индивидуальных трудовых споров.</w:t>
      </w:r>
    </w:p>
    <w:p w:rsidR="00B80691" w:rsidRPr="003D5D8F" w:rsidRDefault="00B80691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 xml:space="preserve">2.4.3. Обеспечивают полное своевременное перечисление страховых взносов по пенсионному страхованию в Пенсионный фонд Российской Федерации, в том числе по дополнительным тарифам за рабочие места с вредными и тяжёлыми условиями труда, соблюдение законодательства по введению </w:t>
      </w:r>
      <w:r w:rsidRPr="003D5D8F">
        <w:rPr>
          <w:rFonts w:ascii="PT Astra Serif" w:hAnsi="PT Astra Serif"/>
          <w:sz w:val="28"/>
          <w:szCs w:val="28"/>
          <w:lang w:val="ru-RU"/>
        </w:rPr>
        <w:lastRenderedPageBreak/>
        <w:t>персонифицированного учёта в системе пенсионного обеспечения, предоставление индивидуальных сведений о трудовом стаже, заработке и страховых взносах на граждан, застрахованных в системе государственного пенсионного страхования.</w:t>
      </w:r>
    </w:p>
    <w:p w:rsidR="00B80691" w:rsidRPr="003D5D8F" w:rsidRDefault="00B80691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2.4.4. Обеспечивают при наличии средств в организации медицинское обслуживание, санаторно</w:t>
      </w:r>
      <w:r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-</w:t>
      </w:r>
      <w:r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курортное лечение по медицинским показаниям с частичной компенсацией его стоимости вышедшим на пенсию ветеранам организаций.</w:t>
      </w:r>
    </w:p>
    <w:p w:rsidR="00B80691" w:rsidRPr="003D5D8F" w:rsidRDefault="00B80691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2.4.5. Предусматривают в коллективных договорах выделение средств на социально-культурные мероприятия, отчисление денежных средств первичной профсоюзной организации на культурно</w:t>
      </w:r>
      <w:r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-</w:t>
      </w:r>
      <w:r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массовую и физкультурно</w:t>
      </w:r>
      <w:r>
        <w:rPr>
          <w:rFonts w:ascii="PT Astra Serif" w:hAnsi="PT Astra Serif"/>
          <w:sz w:val="28"/>
          <w:szCs w:val="28"/>
          <w:lang w:val="ru-RU"/>
        </w:rPr>
        <w:t> </w:t>
      </w:r>
      <w:r w:rsidRPr="003D5D8F">
        <w:rPr>
          <w:rFonts w:ascii="PT Astra Serif" w:hAnsi="PT Astra Serif"/>
          <w:sz w:val="28"/>
          <w:szCs w:val="28"/>
          <w:lang w:val="ru-RU"/>
        </w:rPr>
        <w:t>-оздоровительную работу.</w:t>
      </w:r>
    </w:p>
    <w:p w:rsidR="00B80691" w:rsidRPr="003D5D8F" w:rsidRDefault="00B80691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  <w:r w:rsidRPr="003D5D8F">
        <w:rPr>
          <w:rFonts w:ascii="PT Astra Serif" w:hAnsi="PT Astra Serif"/>
          <w:sz w:val="28"/>
          <w:szCs w:val="28"/>
          <w:lang w:val="ru-RU"/>
        </w:rPr>
        <w:t>2.4.6. Обеспечивают работникам возможность выбора страховой медицинской компании для заключения договора об обязательном медицинском страховании.</w:t>
      </w:r>
    </w:p>
    <w:p w:rsidR="00B80691" w:rsidRPr="003D5D8F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</w:p>
    <w:p w:rsidR="00B80691" w:rsidRPr="00567EC2" w:rsidRDefault="00B80691" w:rsidP="000B628A">
      <w:pPr>
        <w:widowControl w:val="0"/>
        <w:spacing w:after="0" w:line="240" w:lineRule="auto"/>
        <w:ind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67EC2">
        <w:rPr>
          <w:rFonts w:ascii="PT Astra Serif" w:hAnsi="PT Astra Serif"/>
          <w:b/>
          <w:sz w:val="28"/>
          <w:szCs w:val="28"/>
          <w:lang w:val="ru-RU"/>
        </w:rPr>
        <w:t xml:space="preserve">3. В области обеспечения занятости населения и развития рынка труда </w:t>
      </w: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</w:p>
    <w:p w:rsidR="00B80691" w:rsidRPr="00567EC2" w:rsidRDefault="00B80691" w:rsidP="000B628A">
      <w:pPr>
        <w:widowControl w:val="0"/>
        <w:spacing w:after="0" w:line="240" w:lineRule="auto"/>
        <w:ind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567EC2" w:rsidRDefault="00B80691" w:rsidP="000B628A">
      <w:pPr>
        <w:pStyle w:val="1"/>
        <w:keepNext w:val="0"/>
        <w:keepLines w:val="0"/>
        <w:widowControl w:val="0"/>
        <w:spacing w:after="0" w:line="240" w:lineRule="auto"/>
        <w:ind w:left="0" w:right="-1"/>
        <w:rPr>
          <w:rFonts w:ascii="PT Astra Serif" w:hAnsi="PT Astra Serif"/>
          <w:b/>
          <w:sz w:val="28"/>
          <w:szCs w:val="28"/>
          <w:lang w:val="ru-RU"/>
        </w:rPr>
      </w:pPr>
      <w:r w:rsidRPr="00567EC2">
        <w:rPr>
          <w:rFonts w:ascii="PT Astra Serif" w:hAnsi="PT Astra Serif"/>
          <w:b/>
          <w:sz w:val="28"/>
          <w:szCs w:val="28"/>
          <w:lang w:val="ru-RU"/>
        </w:rPr>
        <w:t>3.1. Обязательства Сторон</w:t>
      </w:r>
    </w:p>
    <w:p w:rsidR="00B80691" w:rsidRPr="00567EC2" w:rsidRDefault="00B80691" w:rsidP="00221FDF">
      <w:pPr>
        <w:ind w:right="-1"/>
        <w:rPr>
          <w:lang w:val="ru-RU"/>
        </w:rPr>
      </w:pP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 xml:space="preserve">3.1.1. Осуществляют совместные меры, направленные на создание дополнительных рабочих мест, предотвращение массового сокращения занятых на производстве и поддержку высвобождаемых работников. Способствуют реализации мер содействия занятости граждан, испытывающих трудности в поиске работы. </w:t>
      </w: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3.1.2. </w:t>
      </w:r>
      <w:r w:rsidR="00A773EB">
        <w:rPr>
          <w:rFonts w:ascii="PT Astra Serif" w:hAnsi="PT Astra Serif"/>
          <w:sz w:val="28"/>
          <w:szCs w:val="28"/>
          <w:lang w:val="ru-RU"/>
        </w:rPr>
        <w:t>Стороны</w:t>
      </w:r>
      <w:r w:rsidRPr="00567EC2">
        <w:rPr>
          <w:rFonts w:ascii="PT Astra Serif" w:hAnsi="PT Astra Serif"/>
          <w:sz w:val="28"/>
          <w:szCs w:val="28"/>
          <w:lang w:val="ru-RU"/>
        </w:rPr>
        <w:t xml:space="preserve"> разрабатывают на основе взаимных консультаций </w:t>
      </w:r>
      <w:r w:rsidR="00A773EB">
        <w:rPr>
          <w:rFonts w:ascii="PT Astra Serif" w:hAnsi="PT Astra Serif"/>
          <w:sz w:val="28"/>
          <w:szCs w:val="28"/>
          <w:lang w:val="ru-RU"/>
        </w:rPr>
        <w:t xml:space="preserve">план </w:t>
      </w:r>
      <w:r w:rsidRPr="00567EC2">
        <w:rPr>
          <w:rFonts w:ascii="PT Astra Serif" w:hAnsi="PT Astra Serif"/>
          <w:sz w:val="28"/>
          <w:szCs w:val="28"/>
          <w:lang w:val="ru-RU"/>
        </w:rPr>
        <w:t>мероприятий, направленных на содействие занятости населения, подд</w:t>
      </w:r>
      <w:r w:rsidR="00A773EB">
        <w:rPr>
          <w:rFonts w:ascii="PT Astra Serif" w:hAnsi="PT Astra Serif"/>
          <w:sz w:val="28"/>
          <w:szCs w:val="28"/>
          <w:lang w:val="ru-RU"/>
        </w:rPr>
        <w:t>ержку высвобождаемых работников</w:t>
      </w:r>
      <w:r w:rsidRPr="00567EC2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3.1.3. Считают основными критериями массового увольнения показатели численности увольняемых работников в связи с ликвидацией организации, сокращением численности или штата работников за определённый календарный период:</w:t>
      </w: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а) ликвидация организации любой организационно-правовой формы с численностью работающих 50 и более человек;</w:t>
      </w:r>
    </w:p>
    <w:p w:rsidR="00B80691" w:rsidRPr="00567EC2" w:rsidRDefault="00B80691" w:rsidP="00221FDF">
      <w:pPr>
        <w:widowControl w:val="0"/>
        <w:spacing w:after="0" w:line="240" w:lineRule="auto"/>
        <w:ind w:left="686" w:right="-1" w:firstLine="0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б) сокращение:</w:t>
      </w: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- 50 и более человек в течение 30 календарных дней (для организаций с численностью работающих до 300 чел.);</w:t>
      </w: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- 200 и более человек в течение 60 календарных дней (для организаций с численностью работающих от 300 чел. до 1000 чел.);</w:t>
      </w: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- 500 и более человек в течение 90 календарных дней (для организаций с численностью работающих от 1000 чел.).</w:t>
      </w: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lastRenderedPageBreak/>
        <w:t>3.1.4. Осуществляют своевременное и объективное информирование Сторон, населения о ситуации в сфере занятости, мерах, принимаемых по снижению напряженности на рынке труда.</w:t>
      </w:r>
    </w:p>
    <w:p w:rsidR="00B80691" w:rsidRPr="00567EC2" w:rsidRDefault="00B80691" w:rsidP="00221FDF">
      <w:pPr>
        <w:widowControl w:val="0"/>
        <w:tabs>
          <w:tab w:val="left" w:pos="1276"/>
        </w:tabs>
        <w:spacing w:after="0" w:line="240" w:lineRule="auto"/>
        <w:ind w:left="709" w:right="-1" w:firstLine="0"/>
        <w:rPr>
          <w:rFonts w:ascii="PT Astra Serif" w:hAnsi="PT Astra Serif"/>
          <w:sz w:val="28"/>
          <w:szCs w:val="28"/>
          <w:lang w:val="ru-RU"/>
        </w:rPr>
      </w:pPr>
    </w:p>
    <w:p w:rsidR="00B80691" w:rsidRPr="00567EC2" w:rsidRDefault="00B80691" w:rsidP="00221FDF">
      <w:pPr>
        <w:widowControl w:val="0"/>
        <w:tabs>
          <w:tab w:val="left" w:pos="1276"/>
        </w:tabs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67EC2">
        <w:rPr>
          <w:rFonts w:ascii="PT Astra Serif" w:hAnsi="PT Astra Serif"/>
          <w:b/>
          <w:sz w:val="28"/>
          <w:szCs w:val="28"/>
          <w:lang w:val="ru-RU"/>
        </w:rPr>
        <w:t>3.2. Обязательства Администрации</w:t>
      </w:r>
    </w:p>
    <w:p w:rsidR="00B80691" w:rsidRPr="00567EC2" w:rsidRDefault="00B80691" w:rsidP="00221FDF">
      <w:pPr>
        <w:widowControl w:val="0"/>
        <w:tabs>
          <w:tab w:val="left" w:pos="1276"/>
        </w:tabs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Default="00B80691" w:rsidP="00221FDF">
      <w:pPr>
        <w:widowControl w:val="0"/>
        <w:tabs>
          <w:tab w:val="left" w:pos="1276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3.2.1. Осуществляет взаимодействие с филиалом ОГКУ «Кадровый центр</w:t>
      </w:r>
      <w:r>
        <w:rPr>
          <w:rFonts w:ascii="PT Astra Serif" w:hAnsi="PT Astra Serif"/>
          <w:sz w:val="28"/>
          <w:szCs w:val="28"/>
          <w:lang w:val="ru-RU"/>
        </w:rPr>
        <w:t xml:space="preserve"> по</w:t>
      </w:r>
      <w:r w:rsidRPr="00567EC2">
        <w:rPr>
          <w:rFonts w:ascii="PT Astra Serif" w:hAnsi="PT Astra Serif"/>
          <w:sz w:val="28"/>
          <w:szCs w:val="28"/>
          <w:lang w:val="ru-RU"/>
        </w:rPr>
        <w:t xml:space="preserve">  г</w:t>
      </w:r>
      <w:r>
        <w:rPr>
          <w:rFonts w:ascii="PT Astra Serif" w:hAnsi="PT Astra Serif"/>
          <w:sz w:val="28"/>
          <w:szCs w:val="28"/>
          <w:lang w:val="ru-RU"/>
        </w:rPr>
        <w:t>.</w:t>
      </w:r>
      <w:r w:rsidRPr="00567EC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Димитровграду и Мелекесскому району»</w:t>
      </w:r>
      <w:r w:rsidRPr="00567EC2">
        <w:rPr>
          <w:rFonts w:ascii="PT Astra Serif" w:hAnsi="PT Astra Serif"/>
          <w:sz w:val="28"/>
          <w:szCs w:val="28"/>
          <w:lang w:val="ru-RU"/>
        </w:rPr>
        <w:t xml:space="preserve"> в части содействия занятости населения</w:t>
      </w:r>
      <w:r>
        <w:rPr>
          <w:rFonts w:ascii="PT Astra Serif" w:hAnsi="PT Astra Serif"/>
          <w:sz w:val="28"/>
          <w:szCs w:val="28"/>
          <w:lang w:val="ru-RU"/>
        </w:rPr>
        <w:t>:</w:t>
      </w:r>
    </w:p>
    <w:p w:rsidR="00B80691" w:rsidRDefault="00B80691" w:rsidP="00221FDF">
      <w:pPr>
        <w:widowControl w:val="0"/>
        <w:tabs>
          <w:tab w:val="left" w:pos="1276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Pr="00567EC2">
        <w:rPr>
          <w:rFonts w:ascii="PT Astra Serif" w:hAnsi="PT Astra Serif"/>
          <w:sz w:val="28"/>
          <w:szCs w:val="28"/>
          <w:lang w:val="ru-RU"/>
        </w:rPr>
        <w:t>мониторинг новых рабочих мест создаваемых на предприятиях города, в том числе в</w:t>
      </w:r>
      <w:r>
        <w:rPr>
          <w:rFonts w:ascii="PT Astra Serif" w:hAnsi="PT Astra Serif"/>
          <w:sz w:val="28"/>
          <w:szCs w:val="28"/>
          <w:lang w:val="ru-RU"/>
        </w:rPr>
        <w:t xml:space="preserve"> рамках инвестиционных проектов;</w:t>
      </w:r>
    </w:p>
    <w:p w:rsidR="00B80691" w:rsidRPr="00567EC2" w:rsidRDefault="00B80691" w:rsidP="00221FDF">
      <w:pPr>
        <w:widowControl w:val="0"/>
        <w:tabs>
          <w:tab w:val="left" w:pos="1276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 р</w:t>
      </w:r>
      <w:r w:rsidRPr="00567EC2">
        <w:rPr>
          <w:rFonts w:ascii="PT Astra Serif" w:hAnsi="PT Astra Serif"/>
          <w:sz w:val="28"/>
          <w:szCs w:val="28"/>
          <w:lang w:val="ru-RU"/>
        </w:rPr>
        <w:t>абот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Pr="00567EC2">
        <w:rPr>
          <w:rFonts w:ascii="PT Astra Serif" w:hAnsi="PT Astra Serif"/>
          <w:sz w:val="28"/>
          <w:szCs w:val="28"/>
          <w:lang w:val="ru-RU"/>
        </w:rPr>
        <w:t xml:space="preserve"> по недопущению массового увольнения, а также содействует сохранению штатной численности на предприятиях города путём заключения двусторонних соглашений между администрацией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567EC2">
        <w:rPr>
          <w:rFonts w:ascii="PT Astra Serif" w:hAnsi="PT Astra Serif"/>
          <w:sz w:val="28"/>
          <w:szCs w:val="28"/>
          <w:lang w:val="ru-RU"/>
        </w:rPr>
        <w:t xml:space="preserve"> и работодателями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B80691" w:rsidRPr="00567EC2" w:rsidRDefault="00B80691" w:rsidP="00221FDF">
      <w:pPr>
        <w:widowControl w:val="0"/>
        <w:tabs>
          <w:tab w:val="left" w:pos="1276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Pr="00567EC2">
        <w:rPr>
          <w:rFonts w:ascii="PT Astra Serif" w:hAnsi="PT Astra Serif"/>
          <w:sz w:val="28"/>
          <w:szCs w:val="28"/>
          <w:lang w:val="ru-RU"/>
        </w:rPr>
        <w:t> </w:t>
      </w:r>
      <w:r>
        <w:rPr>
          <w:rFonts w:ascii="PT Astra Serif" w:hAnsi="PT Astra Serif"/>
          <w:sz w:val="28"/>
          <w:szCs w:val="28"/>
          <w:lang w:val="ru-RU"/>
        </w:rPr>
        <w:t>содействие в организации ш</w:t>
      </w:r>
      <w:r w:rsidRPr="00567EC2">
        <w:rPr>
          <w:rFonts w:ascii="PT Astra Serif" w:hAnsi="PT Astra Serif"/>
          <w:sz w:val="28"/>
          <w:szCs w:val="28"/>
          <w:lang w:val="ru-RU"/>
        </w:rPr>
        <w:t>таб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Pr="00567EC2">
        <w:rPr>
          <w:rFonts w:ascii="PT Astra Serif" w:hAnsi="PT Astra Serif"/>
          <w:sz w:val="28"/>
          <w:szCs w:val="28"/>
          <w:lang w:val="ru-RU"/>
        </w:rPr>
        <w:t xml:space="preserve"> по рынку труда</w:t>
      </w:r>
      <w:r>
        <w:rPr>
          <w:rFonts w:ascii="PT Astra Serif" w:hAnsi="PT Astra Serif"/>
          <w:sz w:val="28"/>
          <w:szCs w:val="28"/>
          <w:lang w:val="ru-RU"/>
        </w:rPr>
        <w:t>, в целях оперативного мониторинга ситуации на рынке труда в районе</w:t>
      </w:r>
      <w:r w:rsidRPr="00567EC2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567EC2" w:rsidRDefault="00B80691" w:rsidP="00221FDF">
      <w:pPr>
        <w:widowControl w:val="0"/>
        <w:tabs>
          <w:tab w:val="left" w:pos="1276"/>
        </w:tabs>
        <w:spacing w:after="0" w:line="240" w:lineRule="auto"/>
        <w:ind w:left="709" w:right="-1" w:firstLine="0"/>
        <w:rPr>
          <w:rFonts w:ascii="PT Astra Serif" w:hAnsi="PT Astra Serif"/>
          <w:sz w:val="28"/>
          <w:szCs w:val="28"/>
          <w:lang w:val="ru-RU"/>
        </w:rPr>
      </w:pPr>
    </w:p>
    <w:p w:rsidR="00B80691" w:rsidRPr="00567EC2" w:rsidRDefault="00B80691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67EC2">
        <w:rPr>
          <w:rFonts w:ascii="PT Astra Serif" w:hAnsi="PT Astra Serif"/>
          <w:b/>
          <w:sz w:val="28"/>
          <w:szCs w:val="28"/>
          <w:lang w:val="ru-RU"/>
        </w:rPr>
        <w:t>3.3. Обязательства Профсоюзов</w:t>
      </w:r>
    </w:p>
    <w:p w:rsidR="00B80691" w:rsidRPr="00567EC2" w:rsidRDefault="00B80691" w:rsidP="00221FDF">
      <w:pPr>
        <w:widowControl w:val="0"/>
        <w:spacing w:after="0" w:line="240" w:lineRule="auto"/>
        <w:ind w:left="336" w:right="-1" w:hanging="1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3.3.1. Осуществляют контроль за выполнением обязательств работодателей по проведению и обеспечению финансированием мероприятий, направленных на сохранение и увеличение объемов работ, количества рабочих мест, повышение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договора, предоставление им льгот и компенсаций, дополнительных к установленным законодательством, в том числе для самостоятельного поиска работы, включенных в коллективные договора.</w:t>
      </w: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3.3.2. Предоставляют бесплатную правовую и консультативную помощь членам профсоюзов в вопросах занятости, организуют обучение профсоюзного актива по вопросам занятости.</w:t>
      </w: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3.3.3. Содействуют обеспечению работодателями деятельности в организациях комиссий по трудовым спорам.</w:t>
      </w: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3.3.4. Принимают участие в работе координационных комитетов (советов) содействия занятости через своих представителей.</w:t>
      </w:r>
    </w:p>
    <w:p w:rsidR="00B80691" w:rsidRPr="00567EC2" w:rsidRDefault="00B80691" w:rsidP="00221FDF">
      <w:pPr>
        <w:widowControl w:val="0"/>
        <w:spacing w:after="0" w:line="240" w:lineRule="auto"/>
        <w:ind w:left="14" w:right="-1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567EC2" w:rsidRDefault="00B80691" w:rsidP="00221FDF">
      <w:pPr>
        <w:widowControl w:val="0"/>
        <w:spacing w:after="0" w:line="240" w:lineRule="auto"/>
        <w:ind w:left="14" w:right="-1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67EC2">
        <w:rPr>
          <w:rFonts w:ascii="PT Astra Serif" w:hAnsi="PT Astra Serif"/>
          <w:b/>
          <w:sz w:val="28"/>
          <w:szCs w:val="28"/>
          <w:lang w:val="ru-RU"/>
        </w:rPr>
        <w:t>3.4. Обязательства Работодателей</w:t>
      </w:r>
    </w:p>
    <w:p w:rsidR="00B80691" w:rsidRPr="00567EC2" w:rsidRDefault="00B80691" w:rsidP="00221FDF">
      <w:pPr>
        <w:widowControl w:val="0"/>
        <w:tabs>
          <w:tab w:val="left" w:pos="1276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567EC2" w:rsidRDefault="009F1F6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2726055</wp:posOffset>
            </wp:positionV>
            <wp:extent cx="3175" cy="3175"/>
            <wp:effectExtent l="3175" t="1905" r="3175" b="4445"/>
            <wp:wrapSquare wrapText="bothSides"/>
            <wp:docPr id="25" name="Picture 1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1927225</wp:posOffset>
            </wp:positionV>
            <wp:extent cx="6350" cy="216535"/>
            <wp:effectExtent l="0" t="3175" r="3175" b="0"/>
            <wp:wrapSquare wrapText="bothSides"/>
            <wp:docPr id="24" name="Picture 6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2338705</wp:posOffset>
            </wp:positionV>
            <wp:extent cx="3175" cy="3175"/>
            <wp:effectExtent l="3175" t="5080" r="3175" b="1270"/>
            <wp:wrapSquare wrapText="bothSides"/>
            <wp:docPr id="23" name="Picture 1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2381250</wp:posOffset>
            </wp:positionV>
            <wp:extent cx="3175" cy="3175"/>
            <wp:effectExtent l="3175" t="0" r="3175" b="6350"/>
            <wp:wrapSquare wrapText="bothSides"/>
            <wp:docPr id="22" name="Picture 1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2487930</wp:posOffset>
            </wp:positionV>
            <wp:extent cx="6350" cy="79375"/>
            <wp:effectExtent l="0" t="1905" r="3175" b="0"/>
            <wp:wrapSquare wrapText="bothSides"/>
            <wp:docPr id="21" name="Picture 6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7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7385050</wp:posOffset>
            </wp:positionH>
            <wp:positionV relativeFrom="page">
              <wp:posOffset>844550</wp:posOffset>
            </wp:positionV>
            <wp:extent cx="6350" cy="3175"/>
            <wp:effectExtent l="3175" t="6350" r="0" b="0"/>
            <wp:wrapSquare wrapText="bothSides"/>
            <wp:docPr id="20" name="Picture 1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7388225</wp:posOffset>
            </wp:positionH>
            <wp:positionV relativeFrom="page">
              <wp:posOffset>908685</wp:posOffset>
            </wp:positionV>
            <wp:extent cx="3175" cy="3175"/>
            <wp:effectExtent l="6350" t="3810" r="0" b="2540"/>
            <wp:wrapSquare wrapText="bothSides"/>
            <wp:docPr id="19" name="Picture 1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691" w:rsidRPr="00567EC2">
        <w:rPr>
          <w:rFonts w:ascii="PT Astra Serif" w:hAnsi="PT Astra Serif"/>
          <w:sz w:val="28"/>
          <w:szCs w:val="28"/>
          <w:lang w:val="ru-RU"/>
        </w:rPr>
        <w:t xml:space="preserve">3.4.1. В коллективных договорах предусматривают финансирование мероприятий, направленных на сохранение и увеличение объемов работ, количества рабочих мест, повышение квалификации и рост профессионального мастерства кадров, переподготовку высвобождаемых работников до наступления </w:t>
      </w:r>
      <w:r w:rsidR="00B80691" w:rsidRPr="00567EC2">
        <w:rPr>
          <w:rFonts w:ascii="PT Astra Serif" w:hAnsi="PT Astra Serif"/>
          <w:sz w:val="28"/>
          <w:szCs w:val="28"/>
          <w:lang w:val="ru-RU"/>
        </w:rPr>
        <w:lastRenderedPageBreak/>
        <w:t>срока расторжения трудового договора, предоставление им льгот и компенсаций, дополнительных к установленным законодательством, в том числе для самостоятельного поиска работы.</w:t>
      </w:r>
    </w:p>
    <w:p w:rsidR="00B80691" w:rsidRPr="00567EC2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 xml:space="preserve">3.4.2. В случае угрозы массового увольнения информируют профсоюзы, центр занятости не позднее, чем за три месяца и разрабатывают совместно </w:t>
      </w:r>
      <w:r w:rsidR="009F1F61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" name="Picture 13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EC2">
        <w:rPr>
          <w:rFonts w:ascii="PT Astra Serif" w:hAnsi="PT Astra Serif"/>
          <w:sz w:val="28"/>
          <w:szCs w:val="28"/>
          <w:lang w:val="ru-RU"/>
        </w:rPr>
        <w:t>мероприятия, направленные на уменьшение численности работников, подлежащих увольнению (приостановка найма, перевод на режим неполного рабочего времени и др.).</w:t>
      </w:r>
    </w:p>
    <w:p w:rsidR="00B80691" w:rsidRPr="00567EC2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3.4.3. Своевременно и в полном объеме информируют органы службы занятости населения о наличии вакантных рабочих мест, введении режимов неполного рабочего дня или неполной рабочей недели, временной приостановке работы.</w:t>
      </w:r>
    </w:p>
    <w:p w:rsidR="00B80691" w:rsidRPr="00567EC2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3.4.4. Обеспечивают соблюдение квот рабочих мест для инвалидов и других категорий граждан, особо нуждающихся в социальной защите, с учетом специфики и видов деятельности предприятия в соответствии с действующим законодательством.</w:t>
      </w:r>
    </w:p>
    <w:p w:rsidR="00B80691" w:rsidRPr="00567EC2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3.4.5. </w:t>
      </w:r>
      <w:r>
        <w:rPr>
          <w:rFonts w:ascii="PT Astra Serif" w:hAnsi="PT Astra Serif"/>
          <w:sz w:val="28"/>
          <w:szCs w:val="28"/>
          <w:lang w:val="ru-RU"/>
        </w:rPr>
        <w:t xml:space="preserve">Способствует, совместно со службой занятости населения, трудоустройству высвобождаемых работников, </w:t>
      </w:r>
      <w:r w:rsidRPr="00567EC2">
        <w:rPr>
          <w:rFonts w:ascii="PT Astra Serif" w:hAnsi="PT Astra Serif"/>
          <w:sz w:val="28"/>
          <w:szCs w:val="28"/>
          <w:lang w:val="ru-RU"/>
        </w:rPr>
        <w:t>требуемой квалификации</w:t>
      </w:r>
      <w:r>
        <w:rPr>
          <w:rFonts w:ascii="PT Astra Serif" w:hAnsi="PT Astra Serif"/>
          <w:sz w:val="28"/>
          <w:szCs w:val="28"/>
          <w:lang w:val="ru-RU"/>
        </w:rPr>
        <w:t xml:space="preserve">, организации банкротов </w:t>
      </w:r>
      <w:r w:rsidRPr="00567EC2">
        <w:rPr>
          <w:rFonts w:ascii="PT Astra Serif" w:hAnsi="PT Astra Serif"/>
          <w:sz w:val="28"/>
          <w:szCs w:val="28"/>
          <w:lang w:val="ru-RU"/>
        </w:rPr>
        <w:t>во вновь образуемых организациях на базе имущества ликвидируемых.</w:t>
      </w:r>
    </w:p>
    <w:p w:rsidR="00B80691" w:rsidRPr="00567EC2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3.4.6. Обеспечивают постепенное замещение рабочих мест, занятых иностранными гражданами, местными трудовыми ресурсами.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567EC2">
        <w:rPr>
          <w:rFonts w:ascii="PT Astra Serif" w:hAnsi="PT Astra Serif"/>
          <w:sz w:val="28"/>
          <w:szCs w:val="28"/>
          <w:lang w:val="ru-RU"/>
        </w:rPr>
        <w:t>3.4.7. Предоставляют органам государственной службы занятости информацию о возможности предоставления рабочих мест в целях организации общественных работ для работников, находящихся под риском увольнения (в том числе иных организаций), безработных граждан, а также для организации стажировки выпускников учреждений профессионального образования.</w:t>
      </w:r>
    </w:p>
    <w:p w:rsidR="00B80691" w:rsidRPr="00567EC2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3.4.8. </w:t>
      </w:r>
      <w:r w:rsidRPr="00B0353A">
        <w:rPr>
          <w:rFonts w:ascii="PT Astra Serif" w:hAnsi="PT Astra Serif"/>
          <w:sz w:val="28"/>
          <w:szCs w:val="28"/>
          <w:lang w:val="ru-RU"/>
        </w:rPr>
        <w:t>Не допускают массового увольнения работников до принятия мер по организации их участия в общественных работах, профессиональной переподготовке.</w:t>
      </w:r>
    </w:p>
    <w:p w:rsidR="00B80691" w:rsidRPr="0085399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B80691" w:rsidRPr="003B4F9C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B4F9C">
        <w:rPr>
          <w:rFonts w:ascii="PT Astra Serif" w:hAnsi="PT Astra Serif"/>
          <w:b/>
          <w:sz w:val="28"/>
          <w:szCs w:val="28"/>
          <w:lang w:val="ru-RU"/>
        </w:rPr>
        <w:t>4. В сфере доходов, заработной платы и уровня жизни населения</w:t>
      </w:r>
    </w:p>
    <w:p w:rsidR="00B80691" w:rsidRPr="003B4F9C" w:rsidRDefault="00B80691" w:rsidP="000B628A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B4F9C" w:rsidRDefault="00B80691" w:rsidP="000B628A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3B4F9C">
        <w:rPr>
          <w:rFonts w:ascii="PT Astra Serif" w:hAnsi="PT Astra Serif"/>
          <w:b/>
          <w:sz w:val="28"/>
          <w:szCs w:val="28"/>
          <w:lang w:val="ru-RU"/>
        </w:rPr>
        <w:t>4.1. Обязательства Сторон</w:t>
      </w:r>
    </w:p>
    <w:p w:rsidR="00B80691" w:rsidRPr="003B4F9C" w:rsidRDefault="00B80691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</w:p>
    <w:p w:rsidR="00B80691" w:rsidRPr="003B4F9C" w:rsidRDefault="009F1F6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9" name="Picture 15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691" w:rsidRPr="003B4F9C">
        <w:rPr>
          <w:rFonts w:ascii="PT Astra Serif" w:hAnsi="PT Astra Serif"/>
          <w:sz w:val="28"/>
          <w:szCs w:val="28"/>
          <w:lang w:val="ru-RU"/>
        </w:rPr>
        <w:t>4.1.1. Принимают меры по легализации трудовых отношений, ликвидации «теневой» заработной платы.</w:t>
      </w:r>
    </w:p>
    <w:p w:rsidR="00B80691" w:rsidRPr="003B4F9C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B4F9C">
        <w:rPr>
          <w:rFonts w:ascii="PT Astra Serif" w:hAnsi="PT Astra Serif"/>
          <w:sz w:val="28"/>
          <w:szCs w:val="28"/>
          <w:lang w:val="ru-RU"/>
        </w:rPr>
        <w:t>4.1.2. Осуществляют контроль за соответствующим уровнем заработной платы, проводят согласованные действия по повышению уровня заработной платы сроками ее выплаты, принимают меры по ликвидации задолженности по заработной плате в организациях.</w:t>
      </w:r>
    </w:p>
    <w:p w:rsidR="00B80691" w:rsidRPr="003B4F9C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B4F9C">
        <w:rPr>
          <w:rFonts w:ascii="PT Astra Serif" w:hAnsi="PT Astra Serif"/>
          <w:sz w:val="28"/>
          <w:szCs w:val="28"/>
          <w:lang w:val="ru-RU"/>
        </w:rPr>
        <w:t xml:space="preserve">4.1.3. Способствуют доведению среднемесячной начисленной заработной </w:t>
      </w:r>
      <w:r w:rsidRPr="003B4F9C">
        <w:rPr>
          <w:rFonts w:ascii="PT Astra Serif" w:hAnsi="PT Astra Serif"/>
          <w:sz w:val="28"/>
          <w:szCs w:val="28"/>
          <w:lang w:val="ru-RU"/>
        </w:rPr>
        <w:lastRenderedPageBreak/>
        <w:t xml:space="preserve">платы работников всех организаций (за исключением организаций бюджетной сферы) и предпринимателей — физических лиц на период действия соглашения до размера не ниже среднемесячной начисленной заработной платы по видам экономической деятельности на территории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3B4F9C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3B4F9C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B4F9C">
        <w:rPr>
          <w:rFonts w:ascii="PT Astra Serif" w:hAnsi="PT Astra Serif"/>
          <w:sz w:val="28"/>
          <w:szCs w:val="28"/>
          <w:lang w:val="ru-RU"/>
        </w:rPr>
        <w:t>Повышение уровня заработной платы должно производиться ежегодно посредством индексации в порядке, установленном для работодателя коллективным договором, соглашением или иным локальным нормативным актом, принятым работодателем с учётом мотивированного мнения первичного профсоюзного органа или выборного представительного органа работников.</w:t>
      </w:r>
    </w:p>
    <w:p w:rsidR="00B80691" w:rsidRPr="003B4F9C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4.1.4</w:t>
      </w:r>
      <w:r w:rsidRPr="003B4F9C">
        <w:rPr>
          <w:rFonts w:ascii="PT Astra Serif" w:hAnsi="PT Astra Serif"/>
          <w:sz w:val="28"/>
          <w:szCs w:val="28"/>
          <w:lang w:val="ru-RU"/>
        </w:rPr>
        <w:t xml:space="preserve">. Проводят согласованную политику по снижению уровня бедности на территории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3B4F9C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B80691" w:rsidRPr="003B4F9C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4.1.5.</w:t>
      </w:r>
      <w:r w:rsidRPr="003B4F9C">
        <w:rPr>
          <w:rFonts w:ascii="PT Astra Serif" w:hAnsi="PT Astra Serif"/>
          <w:sz w:val="28"/>
          <w:szCs w:val="28"/>
          <w:lang w:val="ru-RU"/>
        </w:rPr>
        <w:t xml:space="preserve"> Принимают меры по предотвращению банкротства и необоснованной реорганизации платежеспособных организаций.</w:t>
      </w:r>
    </w:p>
    <w:p w:rsidR="00B80691" w:rsidRPr="00853994" w:rsidRDefault="00B80691" w:rsidP="00221FDF">
      <w:pPr>
        <w:pStyle w:val="1"/>
        <w:keepNext w:val="0"/>
        <w:keepLines w:val="0"/>
        <w:widowControl w:val="0"/>
        <w:spacing w:after="0" w:line="240" w:lineRule="auto"/>
        <w:ind w:left="0" w:right="-1" w:firstLine="709"/>
        <w:rPr>
          <w:rFonts w:ascii="PT Astra Serif" w:hAnsi="PT Astra Serif"/>
          <w:b/>
          <w:sz w:val="28"/>
          <w:szCs w:val="28"/>
          <w:highlight w:val="yellow"/>
          <w:lang w:val="ru-RU"/>
        </w:rPr>
      </w:pPr>
    </w:p>
    <w:p w:rsidR="00B80691" w:rsidRPr="0031335A" w:rsidRDefault="00B80691" w:rsidP="000B628A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31335A">
        <w:rPr>
          <w:rFonts w:ascii="PT Astra Serif" w:hAnsi="PT Astra Serif"/>
          <w:b/>
          <w:sz w:val="28"/>
          <w:szCs w:val="28"/>
          <w:lang w:val="ru-RU"/>
        </w:rPr>
        <w:t>4.2. Обязательства Администрации</w:t>
      </w:r>
    </w:p>
    <w:p w:rsidR="00B80691" w:rsidRPr="0031335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31335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1335A">
        <w:rPr>
          <w:rFonts w:ascii="PT Astra Serif" w:hAnsi="PT Astra Serif"/>
          <w:sz w:val="28"/>
          <w:szCs w:val="28"/>
          <w:lang w:val="ru-RU"/>
        </w:rPr>
        <w:t>4.2.1. Реализует мероприятия по повышению заработной платы работников муниципальных учреждений, финансируемых за счёт средств бюджета города в соответствии с законодательством, предусматривая необходимые средства при формировании городского бюджета на очередной финансовый год. Способствует обеспечению минимального размера заработной платы работников в организациях внебюджетного сектора экономики в размере не ниже прожиточного минимума трудоспособного населения Ульяновской области.</w:t>
      </w:r>
    </w:p>
    <w:p w:rsidR="00B80691" w:rsidRPr="0031335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1335A">
        <w:rPr>
          <w:rFonts w:ascii="PT Astra Serif" w:hAnsi="PT Astra Serif"/>
          <w:sz w:val="28"/>
          <w:szCs w:val="28"/>
          <w:lang w:val="ru-RU"/>
        </w:rPr>
        <w:t>4.2.2. Совместно с профсоюзами организует контроль соблюдения работодателями организаций, находящихся в процедурах, применяемых в делах о банкротстве, законодательства об обязательном пенсионном страховании своих работников.</w:t>
      </w:r>
    </w:p>
    <w:p w:rsidR="00B80691" w:rsidRPr="0031335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1335A">
        <w:rPr>
          <w:rFonts w:ascii="PT Astra Serif" w:hAnsi="PT Astra Serif"/>
          <w:sz w:val="28"/>
          <w:szCs w:val="28"/>
          <w:lang w:val="ru-RU"/>
        </w:rPr>
        <w:t>4.2.3. Не допускает снижения уровня заработной платы работникам организаций бюджетной сферы в соответствии с задачами, достигнутыми в ходе реализации мероприятий по исполнению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B80691" w:rsidRPr="0031335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1335A">
        <w:rPr>
          <w:rFonts w:ascii="PT Astra Serif" w:hAnsi="PT Astra Serif"/>
          <w:sz w:val="28"/>
          <w:szCs w:val="28"/>
          <w:lang w:val="ru-RU"/>
        </w:rPr>
        <w:t>4.2.4. Обеспечивает контроль целевого использования бюджетных средств, направляемых на социальные выплаты.</w:t>
      </w:r>
    </w:p>
    <w:p w:rsidR="00B80691" w:rsidRPr="0031335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31335A">
        <w:rPr>
          <w:rFonts w:ascii="PT Astra Serif" w:hAnsi="PT Astra Serif"/>
          <w:sz w:val="28"/>
          <w:szCs w:val="28"/>
          <w:lang w:val="ru-RU"/>
        </w:rPr>
        <w:t>4.2.5. В трудовых договорах с руководителями муниципальных организаций предусматривается их ответственность за допущенные нарушения законодательства в организации и оплате труда работников.</w:t>
      </w:r>
    </w:p>
    <w:p w:rsidR="00B80691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B444C4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444C4">
        <w:rPr>
          <w:rFonts w:ascii="PT Astra Serif" w:hAnsi="PT Astra Serif"/>
          <w:b/>
          <w:sz w:val="28"/>
          <w:szCs w:val="28"/>
          <w:lang w:val="ru-RU"/>
        </w:rPr>
        <w:t>4.3. Обязательства Профсоюзов</w:t>
      </w:r>
    </w:p>
    <w:p w:rsidR="00B80691" w:rsidRPr="00B444C4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B444C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 xml:space="preserve">4.3.1. В целях защиты законных прав и интересов работников осуществляют контроль за соблюдением работодателями законодательства о труде и иных </w:t>
      </w:r>
      <w:r w:rsidRPr="00B444C4">
        <w:rPr>
          <w:rFonts w:ascii="PT Astra Serif" w:hAnsi="PT Astra Serif"/>
          <w:sz w:val="28"/>
          <w:szCs w:val="28"/>
          <w:lang w:val="ru-RU"/>
        </w:rPr>
        <w:lastRenderedPageBreak/>
        <w:t>нормативных правовых актов, содержащих нормы трудового права, выполнением ими условий коллективных договоров, соглашений силами правовых и технических инспекций труда профсоюзов (в том числе внештатных), уполномоченных доверенных лиц профсоюзных комитетов.</w:t>
      </w:r>
    </w:p>
    <w:p w:rsidR="00B80691" w:rsidRPr="00B444C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>4.3.2. Выступают инициаторами заключения коллективных договоров и добиваются установления в них условий оплаты труда в соответствии с настоящим Соглашением, территориальными, отраслевыми тарифными соглашениями, индексации заработной платы и выплаты компенсаций в установленном порядке, социальных гарантий и льгот для работников.</w:t>
      </w:r>
    </w:p>
    <w:p w:rsidR="00B80691" w:rsidRPr="00B444C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>4.3.3. Контролируют выполнение условий соглашений и коллективных договоров по оплате труда, предоставлению оплаты труда в особых условиях, гарантий и льгот.</w:t>
      </w:r>
    </w:p>
    <w:p w:rsidR="00B80691" w:rsidRPr="00B444C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>4.3.4. Оказывают бесплатную юридическую помощь членам профсоюзов по вопросам трудового законодательства, оплаты труда в досудебном и судебном решении трудовых споров.</w:t>
      </w:r>
    </w:p>
    <w:p w:rsidR="00B80691" w:rsidRPr="00B444C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>4.3.5. Обеспечивают контроль за своевременностью предоставления работодателями сведений, необходимых для осуществления индивидуального (персонифицированного) учёта и своевременного перечисления страховых взносов в территориальные органы Пенсионного фонда Российской Федерации, в том числе по дополнительным тарифам за рабочие места с вредными и тяжёлыми условиями труда.</w:t>
      </w:r>
    </w:p>
    <w:p w:rsidR="00B80691" w:rsidRPr="00B444C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44C4">
        <w:rPr>
          <w:rFonts w:ascii="PT Astra Serif" w:hAnsi="PT Astra Serif"/>
          <w:sz w:val="28"/>
          <w:szCs w:val="28"/>
          <w:lang w:val="ru-RU"/>
        </w:rPr>
        <w:t>4.3.6. Обеспечивают контроль и защиту прав работников в части своевременной выплаты им заработной платы, отпускных, оплаты периодов временной нетрудоспособности и расчёта в случае увольнения.</w:t>
      </w:r>
    </w:p>
    <w:p w:rsidR="00B80691" w:rsidRPr="00853994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sz w:val="28"/>
          <w:szCs w:val="28"/>
          <w:highlight w:val="yellow"/>
          <w:u w:val="single" w:color="000000"/>
          <w:lang w:val="ru-RU"/>
        </w:rPr>
      </w:pPr>
    </w:p>
    <w:p w:rsidR="00B80691" w:rsidRPr="00441A7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41A7A">
        <w:rPr>
          <w:rFonts w:ascii="PT Astra Serif" w:hAnsi="PT Astra Serif"/>
          <w:b/>
          <w:sz w:val="28"/>
          <w:szCs w:val="28"/>
          <w:lang w:val="ru-RU"/>
        </w:rPr>
        <w:t>4.4. Обязательства Работодателей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 xml:space="preserve">4.4.1. Обеспечивают в организациях реального сектора экономики минимальную заработную плату работникам, отработавшим за этот период норму рабочего времени и выполнившим нормы труда (трудовые обязанности), в размере не ниже величины прожиточного минимума трудоспособного населения </w:t>
      </w:r>
      <w:r w:rsidR="0019283A">
        <w:rPr>
          <w:rFonts w:ascii="PT Astra Serif" w:hAnsi="PT Astra Serif"/>
          <w:sz w:val="28"/>
          <w:szCs w:val="28"/>
          <w:lang w:val="ru-RU"/>
        </w:rPr>
        <w:t>в Ульяновской области</w:t>
      </w:r>
      <w:r w:rsidRPr="00441A7A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4.4.2. Гарантируют выплату заработной платы работникам в установленные Трудовым кодексом Российской Федерации и предусмотренные в коллективных и индивидуальных трудовых договорах сроки, принимают меры по погашению задолженности по заработной плате и в случае её задержки проводят индексацию в соответствии с законодательством, но не ниже размера, установленного статьей 236 Трудового кодекса Российской Федерации денежной компенсации за задержку заработной платы.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4.4.</w:t>
      </w:r>
      <w:r>
        <w:rPr>
          <w:rFonts w:ascii="PT Astra Serif" w:hAnsi="PT Astra Serif"/>
          <w:sz w:val="28"/>
          <w:szCs w:val="28"/>
          <w:lang w:val="ru-RU"/>
        </w:rPr>
        <w:t>3</w:t>
      </w:r>
      <w:r w:rsidRPr="00441A7A">
        <w:rPr>
          <w:rFonts w:ascii="PT Astra Serif" w:hAnsi="PT Astra Serif"/>
          <w:sz w:val="28"/>
          <w:szCs w:val="28"/>
          <w:lang w:val="ru-RU"/>
        </w:rPr>
        <w:t>. Принимают локальные нормативные акты, устанавливающие системы оплаты труда, с учетом мнения профсоюзного комитета.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4.4.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. При обращении любой из Сторон информируют её о размерах </w:t>
      </w:r>
      <w:r w:rsidRPr="00441A7A">
        <w:rPr>
          <w:rFonts w:ascii="PT Astra Serif" w:hAnsi="PT Astra Serif"/>
          <w:sz w:val="28"/>
          <w:szCs w:val="28"/>
          <w:lang w:val="ru-RU"/>
        </w:rPr>
        <w:lastRenderedPageBreak/>
        <w:t>заработной платы, задолженности по заработной плате, принимаемых мерах по погашению долгов.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4.4.</w:t>
      </w:r>
      <w:r>
        <w:rPr>
          <w:rFonts w:ascii="PT Astra Serif" w:hAnsi="PT Astra Serif"/>
          <w:sz w:val="28"/>
          <w:szCs w:val="28"/>
          <w:lang w:val="ru-RU"/>
        </w:rPr>
        <w:t>5</w:t>
      </w:r>
      <w:r w:rsidRPr="00441A7A">
        <w:rPr>
          <w:rFonts w:ascii="PT Astra Serif" w:hAnsi="PT Astra Serif"/>
          <w:sz w:val="28"/>
          <w:szCs w:val="28"/>
          <w:lang w:val="ru-RU"/>
        </w:rPr>
        <w:t>. Отказываются от скрытых форм оплаты труда, обеспечивают полный учёт выплачиваемой заработной платы.</w:t>
      </w:r>
    </w:p>
    <w:p w:rsidR="00B80691" w:rsidRPr="00D8631B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4.4.6. Присоединяются к </w:t>
      </w:r>
      <w:r w:rsidRPr="00D8631B">
        <w:rPr>
          <w:rFonts w:ascii="PT Astra Serif" w:hAnsi="PT Astra Serif"/>
          <w:sz w:val="28"/>
          <w:szCs w:val="28"/>
          <w:lang w:val="ru-RU"/>
        </w:rPr>
        <w:t>регионально</w:t>
      </w:r>
      <w:r>
        <w:rPr>
          <w:rFonts w:ascii="PT Astra Serif" w:hAnsi="PT Astra Serif"/>
          <w:sz w:val="28"/>
          <w:szCs w:val="28"/>
          <w:lang w:val="ru-RU"/>
        </w:rPr>
        <w:t>му</w:t>
      </w:r>
      <w:r w:rsidRPr="00D8631B">
        <w:rPr>
          <w:rFonts w:ascii="PT Astra Serif" w:hAnsi="PT Astra Serif"/>
          <w:sz w:val="28"/>
          <w:szCs w:val="28"/>
          <w:lang w:val="ru-RU"/>
        </w:rPr>
        <w:t xml:space="preserve"> Соглашени</w:t>
      </w:r>
      <w:r>
        <w:rPr>
          <w:rFonts w:ascii="PT Astra Serif" w:hAnsi="PT Astra Serif"/>
          <w:sz w:val="28"/>
          <w:szCs w:val="28"/>
          <w:lang w:val="ru-RU"/>
        </w:rPr>
        <w:t>ю</w:t>
      </w:r>
      <w:r w:rsidRPr="00D8631B">
        <w:rPr>
          <w:rFonts w:ascii="PT Astra Serif" w:hAnsi="PT Astra Serif"/>
          <w:sz w:val="28"/>
          <w:szCs w:val="28"/>
          <w:lang w:val="ru-RU"/>
        </w:rPr>
        <w:t xml:space="preserve"> между областным союзом «Федерация профсоюзов Ульяновской области», объединениями работодателей Ульяновской области, Правительством Ульяновской области о минимальной заработной плате в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441A7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color w:val="auto"/>
          <w:sz w:val="28"/>
          <w:szCs w:val="28"/>
          <w:lang w:val="ru-RU"/>
        </w:rPr>
      </w:pPr>
      <w:r w:rsidRPr="00441A7A">
        <w:rPr>
          <w:rFonts w:ascii="PT Astra Serif" w:hAnsi="PT Astra Serif"/>
          <w:b/>
          <w:color w:val="auto"/>
          <w:sz w:val="28"/>
          <w:szCs w:val="28"/>
          <w:lang w:val="ru-RU"/>
        </w:rPr>
        <w:t>5. Охрана труда и экология</w:t>
      </w:r>
    </w:p>
    <w:p w:rsidR="00B80691" w:rsidRPr="00441A7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color w:val="auto"/>
          <w:sz w:val="28"/>
          <w:szCs w:val="28"/>
          <w:lang w:val="ru-RU"/>
        </w:rPr>
      </w:pPr>
    </w:p>
    <w:p w:rsidR="00B80691" w:rsidRPr="00441A7A" w:rsidRDefault="00B80691" w:rsidP="000B628A">
      <w:pPr>
        <w:pStyle w:val="2"/>
        <w:keepNext w:val="0"/>
        <w:keepLines w:val="0"/>
        <w:widowControl w:val="0"/>
        <w:spacing w:before="0" w:line="240" w:lineRule="auto"/>
        <w:ind w:right="-1"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  <w:r w:rsidRPr="00441A7A">
        <w:rPr>
          <w:rFonts w:ascii="PT Astra Serif" w:hAnsi="PT Astra Serif"/>
          <w:color w:val="auto"/>
          <w:sz w:val="28"/>
          <w:szCs w:val="28"/>
          <w:lang w:val="ru-RU"/>
        </w:rPr>
        <w:t>5.1. Обязательства Сторон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5.1.1. Организу</w:t>
      </w:r>
      <w:r w:rsidR="0019283A">
        <w:rPr>
          <w:rFonts w:ascii="PT Astra Serif" w:hAnsi="PT Astra Serif"/>
          <w:sz w:val="28"/>
          <w:szCs w:val="28"/>
          <w:lang w:val="ru-RU"/>
        </w:rPr>
        <w:t>ю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т мероприятия по охране окружающей среды в границах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5.1.2. Проводят целенаправленную работу по обеспечению и улучшению условий охраны труда и здоровья работающих.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5.1.3. Реализуют планы, программы мероприятий по улучшению условий, охраны труда и здоровья работающих.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5.1.4. Ведут пропаганду здорового образа жизни и отказа от вредных</w:t>
      </w:r>
      <w:r w:rsidR="009F1F61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0" name="Picture 6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7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A7A">
        <w:rPr>
          <w:rFonts w:ascii="PT Astra Serif" w:hAnsi="PT Astra Serif"/>
          <w:sz w:val="28"/>
          <w:szCs w:val="28"/>
          <w:lang w:val="ru-RU"/>
        </w:rPr>
        <w:t>привычек среди населения, профилактические мероприятия, направленные на укрепление здоровья работающего населения.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 xml:space="preserve">5.1.5. Проводят анализ состояния производственного травматизма и профессиональной заболеваемости в организациях </w:t>
      </w:r>
      <w:r w:rsidR="0019283A">
        <w:rPr>
          <w:rFonts w:ascii="PT Astra Serif" w:hAnsi="PT Astra Serif"/>
          <w:sz w:val="28"/>
          <w:szCs w:val="28"/>
          <w:lang w:val="ru-RU"/>
        </w:rPr>
        <w:t>района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 и принимают меры по их профилактике и снижению.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color w:val="auto"/>
          <w:sz w:val="28"/>
          <w:szCs w:val="28"/>
          <w:lang w:val="ru-RU"/>
        </w:rPr>
        <w:t>5.1.6. </w:t>
      </w:r>
      <w:r w:rsidRPr="00441A7A">
        <w:rPr>
          <w:rFonts w:ascii="PT Astra Serif" w:hAnsi="PT Astra Serif"/>
          <w:sz w:val="28"/>
          <w:szCs w:val="28"/>
          <w:lang w:val="ru-RU"/>
        </w:rPr>
        <w:t>Проводят смотры, конкурсы, семинары, совещания, круглые столы по улучшению условий и охраны труда.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color w:val="auto"/>
          <w:sz w:val="28"/>
          <w:szCs w:val="28"/>
          <w:lang w:val="ru-RU"/>
        </w:rPr>
      </w:pPr>
      <w:r>
        <w:rPr>
          <w:rFonts w:ascii="PT Astra Serif" w:hAnsi="PT Astra Serif"/>
          <w:color w:val="auto"/>
          <w:sz w:val="28"/>
          <w:szCs w:val="28"/>
          <w:lang w:val="ru-RU"/>
        </w:rPr>
        <w:t>5.1.7. </w:t>
      </w:r>
      <w:r w:rsidRPr="00441A7A">
        <w:rPr>
          <w:rFonts w:ascii="PT Astra Serif" w:hAnsi="PT Astra Serif"/>
          <w:color w:val="auto"/>
          <w:sz w:val="28"/>
          <w:szCs w:val="28"/>
          <w:lang w:val="ru-RU"/>
        </w:rPr>
        <w:t>Взаимодействуют со средствами массовой информации, общественными организациями в сфере информационного обеспечения улучшения условий охраны труда и здоровья работников.</w:t>
      </w:r>
    </w:p>
    <w:p w:rsidR="00B80691" w:rsidRDefault="00B80691" w:rsidP="00221FDF">
      <w:pPr>
        <w:widowControl w:val="0"/>
        <w:spacing w:after="0" w:line="240" w:lineRule="auto"/>
        <w:ind w:right="-1" w:firstLine="709"/>
        <w:jc w:val="left"/>
        <w:rPr>
          <w:rFonts w:ascii="PT Astra Serif" w:hAnsi="PT Astra Serif"/>
          <w:color w:val="auto"/>
          <w:sz w:val="28"/>
          <w:szCs w:val="28"/>
          <w:highlight w:val="yellow"/>
          <w:lang w:val="ru-RU"/>
        </w:rPr>
      </w:pPr>
    </w:p>
    <w:p w:rsidR="00B80691" w:rsidRPr="00441A7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41A7A">
        <w:rPr>
          <w:rFonts w:ascii="PT Astra Serif" w:hAnsi="PT Astra Serif"/>
          <w:b/>
          <w:sz w:val="28"/>
          <w:szCs w:val="28"/>
          <w:lang w:val="ru-RU"/>
        </w:rPr>
        <w:t>5.2. Обязательства Администрации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sz w:val="28"/>
          <w:szCs w:val="28"/>
          <w:u w:val="single" w:color="000000"/>
          <w:lang w:val="ru-RU"/>
        </w:rPr>
      </w:pP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5.2.1. При заключении трудовых договоров с руководителями муниципальных организаций предусматривает их ответственность за нарушение законодательства об охране труда.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 xml:space="preserve">5.2.2. Организует мероприятия по охране окружающей среды в границах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441A7A">
        <w:rPr>
          <w:rFonts w:ascii="PT Astra Serif" w:hAnsi="PT Astra Serif"/>
          <w:sz w:val="28"/>
          <w:szCs w:val="28"/>
          <w:lang w:val="ru-RU"/>
        </w:rPr>
        <w:t>, включая анализ экологических проблем; разработку, внесение на утверждение, координацию при реализации, выполнении экологических программ и планов природоохранных мероприятий</w:t>
      </w:r>
    </w:p>
    <w:p w:rsidR="00B80691" w:rsidRPr="00441A7A" w:rsidRDefault="009F1F6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6182995</wp:posOffset>
            </wp:positionV>
            <wp:extent cx="6350" cy="24130"/>
            <wp:effectExtent l="3175" t="1270" r="0" b="3175"/>
            <wp:wrapSquare wrapText="bothSides"/>
            <wp:docPr id="2" name="Picture 2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6774815</wp:posOffset>
            </wp:positionV>
            <wp:extent cx="3175" cy="3175"/>
            <wp:effectExtent l="3175" t="2540" r="3175" b="3810"/>
            <wp:wrapSquare wrapText="bothSides"/>
            <wp:docPr id="1" name="Picture 2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7058025</wp:posOffset>
            </wp:positionV>
            <wp:extent cx="3175" cy="3175"/>
            <wp:effectExtent l="3175" t="0" r="3175" b="6350"/>
            <wp:wrapSquare wrapText="bothSides"/>
            <wp:docPr id="12" name="Picture 2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6302375</wp:posOffset>
            </wp:positionV>
            <wp:extent cx="6350" cy="191770"/>
            <wp:effectExtent l="3175" t="0" r="0" b="1905"/>
            <wp:wrapSquare wrapText="bothSides"/>
            <wp:docPr id="13" name="Picture 6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7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8345170</wp:posOffset>
            </wp:positionV>
            <wp:extent cx="6350" cy="6350"/>
            <wp:effectExtent l="3175" t="1270" r="0" b="1905"/>
            <wp:wrapSquare wrapText="bothSides"/>
            <wp:docPr id="14" name="Picture 2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8357235</wp:posOffset>
            </wp:positionV>
            <wp:extent cx="8890" cy="33655"/>
            <wp:effectExtent l="0" t="3810" r="635" b="635"/>
            <wp:wrapSquare wrapText="bothSides"/>
            <wp:docPr id="15" name="Picture 2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8396605</wp:posOffset>
            </wp:positionV>
            <wp:extent cx="3175" cy="6350"/>
            <wp:effectExtent l="0" t="5080" r="6350" b="0"/>
            <wp:wrapSquare wrapText="bothSides"/>
            <wp:docPr id="16" name="Picture 2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691" w:rsidRPr="00441A7A">
        <w:rPr>
          <w:rFonts w:ascii="PT Astra Serif" w:hAnsi="PT Astra Serif"/>
          <w:sz w:val="28"/>
          <w:szCs w:val="28"/>
          <w:lang w:val="ru-RU"/>
        </w:rPr>
        <w:t>5.2.3. Привлекает работодателей к участию в конкурсах и форумах посвященных охране труда.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lastRenderedPageBreak/>
        <w:t xml:space="preserve">5.2.4. С целью снижения производственного травматизма и улучшения состояния здоровья работников предприятий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 привлекает руководителей предприятий к реализации проекта «Здоровое предприятие».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 xml:space="preserve">5.2.5. Осуществляет мониторинг проведения специальной оценки условий труда в организациях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, организациях подведомственных администрации </w:t>
      </w:r>
      <w:r>
        <w:rPr>
          <w:rFonts w:ascii="PT Astra Serif" w:hAnsi="PT Astra Serif"/>
          <w:sz w:val="28"/>
          <w:szCs w:val="28"/>
          <w:lang w:val="ru-RU"/>
        </w:rPr>
        <w:t>МО «Мелекесский район»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, а также в муниципальных предприятиях и учреждениях. 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 xml:space="preserve">5.2.6. Осуществляет мониторинг реализации мероприятий «Поддержка  здоровья на рабочем месте» в организациях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 xml:space="preserve">5.2.7. Организует мониторинг социальной ответственности организаций, находящихся на территории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441A7A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5.2.8. Реализу</w:t>
      </w:r>
      <w:r w:rsidR="0019283A">
        <w:rPr>
          <w:rFonts w:ascii="PT Astra Serif" w:hAnsi="PT Astra Serif"/>
          <w:sz w:val="28"/>
          <w:szCs w:val="28"/>
          <w:lang w:val="ru-RU"/>
        </w:rPr>
        <w:t>е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т на территории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441A7A">
        <w:rPr>
          <w:rFonts w:ascii="PT Astra Serif" w:hAnsi="PT Astra Serif"/>
          <w:sz w:val="28"/>
          <w:szCs w:val="28"/>
          <w:lang w:val="ru-RU"/>
        </w:rPr>
        <w:t xml:space="preserve"> мероприятия по профилактике заболеваний и формированию здорового образа жизни в соответствии с законодательством Ульяновской области.</w:t>
      </w:r>
    </w:p>
    <w:p w:rsidR="00B80691" w:rsidRPr="0085399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B80691" w:rsidRPr="00441A7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41A7A">
        <w:rPr>
          <w:rFonts w:ascii="PT Astra Serif" w:hAnsi="PT Astra Serif"/>
          <w:b/>
          <w:sz w:val="28"/>
          <w:szCs w:val="28"/>
          <w:lang w:val="ru-RU"/>
        </w:rPr>
        <w:t>5.3. Обязательства Профсоюзов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5.3.1. Осуществляют общественный контроль за выполнением соглашений по охране труда и окружающей среды, соблюдением работодателями законодательства, нормативных правовых актов по охране труда и окружающей среды в организациях всех форм собственности.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5.3.2. При заключении коллективных договоров добиваются включения в них мероприятий по улучшению условий и охраны труда, предоставления гарантий и компенсаций работникам, занятым на работах с вредными и (или) опасными условиями труда.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5.3.3. Участвуют в расследовании несчастных случаев на производстве, отстаивают, в том числе в суде, интересы работников, пострадавших от несчастных случаев на производстве, получивших профессиональное заболевание и в других случаях нарушения законодательства об охране труда.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5.3.4. Осуществляют в трудовых коллективах пропаганду здорового образа жизни наряду с информированием о вреде низкой физической активности, нерационального и несбалансированного питания, потребления алкоголя, табака, наркотических и токсических веществ, а также обучением навыкам соблюдения правил гигиены и режима труда, режима и структуры питания.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441A7A">
        <w:rPr>
          <w:rFonts w:ascii="PT Astra Serif" w:hAnsi="PT Astra Serif"/>
          <w:sz w:val="28"/>
          <w:szCs w:val="28"/>
          <w:lang w:val="ru-RU"/>
        </w:rPr>
        <w:t>5.3.5. Проводят работу совместно с Региональным отделением Фонда социального страхования Российской Федерации по Ульяновской области по частичному финансированию предупредительных мер по сокращению производственного травматизма и профессиональных заболеваний работников за счет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p w:rsidR="00B80691" w:rsidRPr="00441A7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5.3.6. 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Взаимодействуя с государственными органами управления, государственного контроля (надзора) за охраной труда, осуществляют контроль за </w:t>
      </w:r>
      <w:r w:rsidRPr="00221FDF">
        <w:rPr>
          <w:rFonts w:ascii="PT Astra Serif" w:hAnsi="PT Astra Serif"/>
          <w:sz w:val="28"/>
          <w:szCs w:val="28"/>
          <w:lang w:val="ru-RU"/>
        </w:rPr>
        <w:lastRenderedPageBreak/>
        <w:t>соблюдением трудового законодательства и иных нормативных актов, содержащих нормы трудового права.</w:t>
      </w:r>
    </w:p>
    <w:p w:rsidR="00B80691" w:rsidRPr="0085399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B80691" w:rsidRPr="00221FDF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21FDF">
        <w:rPr>
          <w:rFonts w:ascii="PT Astra Serif" w:hAnsi="PT Astra Serif"/>
          <w:b/>
          <w:sz w:val="28"/>
          <w:szCs w:val="28"/>
          <w:lang w:val="ru-RU"/>
        </w:rPr>
        <w:t>5.4. Обязательства Работодателей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5.4.1. В целях исполнения законодательства Российской Федерации в области охраны труда предусматривают: финансирование мероприятий по улучшению условий и охраны труда; проведение специальной оценки условий труда; создание служб охраны труда.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5.4.2.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Осуществляют финансирование мероприятий по улучшению условий и охраны труда в размере не менее 0,2 % от суммы затрат на производство продукции (выполнение работ, оказание услуг).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5.4.3.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Обеспечивают социальное страхование работников от несчастных случаев на производстве и профессиональных заболеваний.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5.4.4.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Принимают меры по выводу из эксплуатации морально устаревшего и физически изношенного оборудования, угрожающего жизни и здоровью работников, внедряют оборудование и технологические процессы, исключающие воздействие на работника неблагоприятных факторов производственной среды и трудового процесса.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5.4.5.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Обеспечивают условия для осуществления государственного и профсоюзного общего контроля за соблюдением трудового законодательства и иных нормативных правовых актов по охране труда.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5.4.6.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 xml:space="preserve">Включают представителей работников </w:t>
      </w:r>
      <w:r w:rsidRPr="00FA6ADC">
        <w:rPr>
          <w:rFonts w:ascii="PT Astra Serif" w:hAnsi="PT Astra Serif"/>
          <w:sz w:val="28"/>
          <w:szCs w:val="28"/>
          <w:lang w:val="ru-RU"/>
        </w:rPr>
        <w:t>технических инспекций труда Профсоюзов в комиссии, принимающие в эксплуатацию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 вновь вводимые и реконструируемые производственные объекты, средства производства.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5.4.7.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Разрабатывают и внедряют механизмы стимулирования у работников ответственного отношения к своему здоровью.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5.4.8. Предусматривают возможность предоставлять работникам организации ежегодного оплачиваемого отпуска по их желанию не более четырнадцати дней одновременно с ежегодным отпуском супруга (супруги).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5.4.9. Предусматривают возможность выделения оплачиваемых рабочих часов для участия председателей первичных профсоюзных организаций в мероприятиях Областного союза «Федерация профсоюзов Ульяновской области» от 5 до 15 часов в месяц.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5.4.10. Предусматривают возможность включения в коллективные договоры и соглашения условия о предоставлении беременным женщинам дополнительных оплачиваемых дней отдыха.</w:t>
      </w:r>
    </w:p>
    <w:p w:rsidR="00B80691" w:rsidRPr="00221FDF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5.4.</w:t>
      </w:r>
      <w:r>
        <w:rPr>
          <w:rFonts w:ascii="PT Astra Serif" w:hAnsi="PT Astra Serif"/>
          <w:sz w:val="28"/>
          <w:szCs w:val="28"/>
          <w:lang w:val="ru-RU"/>
        </w:rPr>
        <w:t>11</w:t>
      </w:r>
      <w:r w:rsidRPr="00221FDF">
        <w:rPr>
          <w:rFonts w:ascii="PT Astra Serif" w:hAnsi="PT Astra Serif"/>
          <w:sz w:val="28"/>
          <w:szCs w:val="28"/>
          <w:lang w:val="ru-RU"/>
        </w:rPr>
        <w:t>.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Предусматривают в коллективных договорах и соглашениях финансирование:</w:t>
      </w:r>
    </w:p>
    <w:p w:rsidR="00B80691" w:rsidRPr="00221FDF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-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мероприятий по охране труда;</w:t>
      </w:r>
    </w:p>
    <w:p w:rsidR="00B80691" w:rsidRPr="00221FDF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-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проведения специальной оценки условий труда;</w:t>
      </w:r>
    </w:p>
    <w:p w:rsidR="00B80691" w:rsidRPr="00221FDF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-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 xml:space="preserve">предоставления дополнительных гарантий и компенсаций за работу с </w:t>
      </w:r>
      <w:r w:rsidRPr="00221FDF">
        <w:rPr>
          <w:rFonts w:ascii="PT Astra Serif" w:hAnsi="PT Astra Serif"/>
          <w:sz w:val="28"/>
          <w:szCs w:val="28"/>
          <w:lang w:val="ru-RU"/>
        </w:rPr>
        <w:lastRenderedPageBreak/>
        <w:t>вредными и (или) опасными условиями труда;</w:t>
      </w:r>
    </w:p>
    <w:p w:rsidR="00B80691" w:rsidRPr="00221FDF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-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>обеспечения работников льготным либо бесплатным горячим питанием, в том числе лечебно-профилактическим питанием в связи с особо вредными условиями труда, сертифицированными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 для работников, занятых на работах с вредными и (или) опасными условиями труда, а также на работах, выполняемых в особых температурных условиях или  связанных с загрязнением;</w:t>
      </w:r>
    </w:p>
    <w:p w:rsidR="00B80691" w:rsidRPr="00221FDF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-</w:t>
      </w:r>
      <w:r w:rsidRPr="00221FDF">
        <w:rPr>
          <w:rFonts w:ascii="PT Astra Serif" w:hAnsi="PT Astra Serif"/>
          <w:sz w:val="28"/>
          <w:szCs w:val="28"/>
          <w:lang w:val="ru-RU"/>
        </w:rPr>
        <w:tab/>
        <w:t xml:space="preserve">обеспечения дополнительных обязательств работодателя по возмещению вреда, причинённого жизни и здоровью работника при исполнении им трудовых обязанностей. 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5.4.10</w:t>
      </w:r>
      <w:r w:rsidRPr="00221FDF">
        <w:rPr>
          <w:rFonts w:ascii="PT Astra Serif" w:hAnsi="PT Astra Serif"/>
          <w:sz w:val="28"/>
          <w:szCs w:val="28"/>
          <w:lang w:val="ru-RU"/>
        </w:rPr>
        <w:t>. Обеспечивают выполнение требований экологической безопасности, разрабатывают и внедряют мероприятия по оздоровлению экологической обстановки в организациях, осуществляют переработку и обезвреживание промышленных и бытовых отходов.</w:t>
      </w:r>
    </w:p>
    <w:p w:rsidR="00B80691" w:rsidRPr="00853994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B80691" w:rsidRPr="000B628A" w:rsidRDefault="00B80691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color w:val="auto"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color w:val="auto"/>
          <w:sz w:val="28"/>
          <w:szCs w:val="28"/>
          <w:lang w:val="ru-RU"/>
        </w:rPr>
        <w:t>6. Условия труда и социальные гарантии молодежи,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color w:val="auto"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lang w:val="ru-RU"/>
        </w:rPr>
        <w:t>социальная защита детей</w:t>
      </w:r>
    </w:p>
    <w:p w:rsidR="00B80691" w:rsidRPr="000B628A" w:rsidRDefault="00B80691" w:rsidP="00221FDF">
      <w:pPr>
        <w:pStyle w:val="2"/>
        <w:keepNext w:val="0"/>
        <w:keepLines w:val="0"/>
        <w:widowControl w:val="0"/>
        <w:spacing w:before="0" w:line="240" w:lineRule="auto"/>
        <w:ind w:right="-1"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B80691" w:rsidRPr="000B628A" w:rsidRDefault="00B80691" w:rsidP="00221FDF">
      <w:pPr>
        <w:pStyle w:val="2"/>
        <w:keepNext w:val="0"/>
        <w:keepLines w:val="0"/>
        <w:widowControl w:val="0"/>
        <w:spacing w:before="0" w:line="240" w:lineRule="auto"/>
        <w:ind w:right="-1"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  <w:r w:rsidRPr="000B628A">
        <w:rPr>
          <w:rFonts w:ascii="PT Astra Serif" w:hAnsi="PT Astra Serif"/>
          <w:color w:val="auto"/>
          <w:sz w:val="28"/>
          <w:szCs w:val="28"/>
          <w:lang w:val="ru-RU"/>
        </w:rPr>
        <w:t>6.1. Обязательства Сторон</w:t>
      </w:r>
    </w:p>
    <w:p w:rsidR="00B80691" w:rsidRPr="00853994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sz w:val="28"/>
          <w:szCs w:val="28"/>
          <w:highlight w:val="yellow"/>
          <w:u w:val="single" w:color="000000"/>
          <w:lang w:val="ru-RU"/>
        </w:rPr>
      </w:pP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6.1.1. В работе с молодежью стороны считают приоритетными обеспечение защиты социально-экономических прав работающей и учащейся молодежи, создание условий для активизации ее участия в жизни организации, в профсоюзном, молодежном движении, всестороннюю поддержку на этапе получения образования, начала трудовой и предпринимательской деятельности.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 xml:space="preserve">6.1.2. Разрабатывают и реализуют </w:t>
      </w:r>
      <w:r w:rsidR="00810506">
        <w:rPr>
          <w:rFonts w:ascii="PT Astra Serif" w:hAnsi="PT Astra Serif"/>
          <w:sz w:val="28"/>
          <w:szCs w:val="28"/>
          <w:lang w:val="ru-RU"/>
        </w:rPr>
        <w:t>районные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 молодежные программы, совершенствуют нормативно-правовую базу муниципальной поддержки, а также защиты прав и интересов молодых граждан </w:t>
      </w:r>
      <w:r w:rsidR="00810506">
        <w:rPr>
          <w:rFonts w:ascii="PT Astra Serif" w:hAnsi="PT Astra Serif"/>
          <w:sz w:val="28"/>
          <w:szCs w:val="28"/>
          <w:lang w:val="ru-RU"/>
        </w:rPr>
        <w:t>района</w:t>
      </w:r>
      <w:r w:rsidRPr="00221FDF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6.1.3. Обеспечивают проведение профориентационных мероприятий (экскурсии в организации, уроки профориентации в общеобразовательных организациях и др.) с целью формирования осознанного выбора профессии и повышения информированности молодёжи о ситуации на рынке труда региона.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6.1.4. Содействуют созданию в каникулярное время временных рабочих мест для учащихся и студентов, несовершеннолетних граждан.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6.1.5. Осуществляют контроль за реализацией мероприятий по обеспечению оздоровления и отдыха детей в оздоровительных организациях.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6.1.6. Содействуют возрождению шефства организаций над учреждениями образования.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6.1.7. Оказывают содействие формированию и развитию структур по работе с молодежью в организациях всех форм собственности.</w:t>
      </w: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lastRenderedPageBreak/>
        <w:t>6.1.8. </w:t>
      </w:r>
      <w:r w:rsidRPr="003D5D8F">
        <w:rPr>
          <w:rFonts w:ascii="PT Astra Serif" w:hAnsi="PT Astra Serif"/>
          <w:sz w:val="28"/>
          <w:szCs w:val="28"/>
          <w:lang w:val="ru-RU"/>
        </w:rPr>
        <w:t>Обеспечивают сохранность, хозяйственное содержание, коммунальное обслуживание и использование по назначению детских оздоровительных лагерей, детских дошкольных учреждений, объектов культуры и спорта, жилищного фонда, находящихся на балансе организаций.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221FDF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21FDF">
        <w:rPr>
          <w:rFonts w:ascii="PT Astra Serif" w:hAnsi="PT Astra Serif"/>
          <w:b/>
          <w:sz w:val="28"/>
          <w:szCs w:val="28"/>
          <w:lang w:val="ru-RU"/>
        </w:rPr>
        <w:t>6.2. Обязательства Администрации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6.2.1. </w:t>
      </w:r>
      <w:r>
        <w:rPr>
          <w:rFonts w:ascii="PT Astra Serif" w:hAnsi="PT Astra Serif"/>
          <w:sz w:val="28"/>
          <w:szCs w:val="28"/>
          <w:lang w:val="ru-RU"/>
        </w:rPr>
        <w:t>Содействует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 созданию временных рабочих мест для несовершеннолетних граждан в возрасте от 14 до 18 лет, учащихся МБОУ СОШ, и среднеспециальных образовательных учреждений, а также молодежи в возрасте от 18 лет, преимущественно в летнее время.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6.2.2. Оказывает меры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города.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 xml:space="preserve">6.2.3. Осуществляет подготовку </w:t>
      </w:r>
      <w:r w:rsidRPr="00221FDF">
        <w:rPr>
          <w:sz w:val="28"/>
          <w:szCs w:val="28"/>
          <w:lang w:val="ru-RU"/>
        </w:rPr>
        <w:t>к летнему отдыху детей и подростков в соответствии с нормативно-правовыми требованиями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 и разрабатывает меры по совершенствованию летнего отдыха детей.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6.2</w:t>
      </w:r>
      <w:r w:rsidRPr="003D5D8F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Pr="003D5D8F">
        <w:rPr>
          <w:rFonts w:ascii="PT Astra Serif" w:hAnsi="PT Astra Serif"/>
          <w:sz w:val="28"/>
          <w:szCs w:val="28"/>
          <w:lang w:val="ru-RU"/>
        </w:rPr>
        <w:t>. Обеспечивают сохранность, хозяйственное содержание, коммунальное обслуживание и использование по назначению детских оздоровительных лагерей, детских дошкольных учреждений, объектов культуры и спорта, жилищного фонда, находящихся на балансе организаций.</w:t>
      </w:r>
    </w:p>
    <w:p w:rsidR="00B80691" w:rsidRPr="003D5D8F" w:rsidRDefault="009F1F6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402590</wp:posOffset>
            </wp:positionH>
            <wp:positionV relativeFrom="page">
              <wp:posOffset>8171180</wp:posOffset>
            </wp:positionV>
            <wp:extent cx="3175" cy="466725"/>
            <wp:effectExtent l="2540" t="0" r="3810" b="1270"/>
            <wp:wrapSquare wrapText="bothSides"/>
            <wp:docPr id="17" name="Picture 1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7494905</wp:posOffset>
            </wp:positionH>
            <wp:positionV relativeFrom="page">
              <wp:posOffset>5664835</wp:posOffset>
            </wp:positionV>
            <wp:extent cx="3175" cy="268605"/>
            <wp:effectExtent l="0" t="0" r="7620" b="635"/>
            <wp:wrapSquare wrapText="bothSides"/>
            <wp:docPr id="18" name="Picture 6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6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691">
        <w:rPr>
          <w:rFonts w:ascii="PT Astra Serif" w:hAnsi="PT Astra Serif"/>
          <w:sz w:val="28"/>
          <w:szCs w:val="28"/>
          <w:lang w:val="ru-RU"/>
        </w:rPr>
        <w:t>6</w:t>
      </w:r>
      <w:r w:rsidR="00B80691" w:rsidRPr="003D5D8F">
        <w:rPr>
          <w:rFonts w:ascii="PT Astra Serif" w:hAnsi="PT Astra Serif"/>
          <w:sz w:val="28"/>
          <w:szCs w:val="28"/>
          <w:lang w:val="ru-RU"/>
        </w:rPr>
        <w:t>.2.</w:t>
      </w:r>
      <w:r w:rsidR="00B80691">
        <w:rPr>
          <w:rFonts w:ascii="PT Astra Serif" w:hAnsi="PT Astra Serif"/>
          <w:sz w:val="28"/>
          <w:szCs w:val="28"/>
          <w:lang w:val="ru-RU"/>
        </w:rPr>
        <w:t>5</w:t>
      </w:r>
      <w:r w:rsidR="00B80691" w:rsidRPr="003D5D8F">
        <w:rPr>
          <w:rFonts w:ascii="PT Astra Serif" w:hAnsi="PT Astra Serif"/>
          <w:sz w:val="28"/>
          <w:szCs w:val="28"/>
          <w:lang w:val="ru-RU"/>
        </w:rPr>
        <w:t xml:space="preserve">. При разработке бюджета </w:t>
      </w:r>
      <w:r w:rsidR="00B80691"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</w:t>
      </w:r>
      <w:r w:rsidR="00810506">
        <w:rPr>
          <w:rFonts w:ascii="PT Astra Serif" w:hAnsi="PT Astra Serif"/>
          <w:sz w:val="28"/>
          <w:szCs w:val="28"/>
          <w:lang w:val="ru-RU"/>
        </w:rPr>
        <w:t xml:space="preserve">«Мелекесский район» </w:t>
      </w:r>
      <w:r w:rsidR="00B80691" w:rsidRPr="003D5D8F">
        <w:rPr>
          <w:rFonts w:ascii="PT Astra Serif" w:hAnsi="PT Astra Serif"/>
          <w:sz w:val="28"/>
          <w:szCs w:val="28"/>
          <w:lang w:val="ru-RU"/>
        </w:rPr>
        <w:t>предусматриваются расходы социального характера, включая оздоровление детей и учащихся, развитие культуры, образования, физкультуры и спорта, питание и содержание детей в детских дошкольных учреждениях, социальные выплаты в соответствии с законодательством.</w:t>
      </w:r>
    </w:p>
    <w:p w:rsidR="00B80691" w:rsidRPr="00853994" w:rsidRDefault="00B80691" w:rsidP="00221FDF">
      <w:pPr>
        <w:widowControl w:val="0"/>
        <w:spacing w:after="0" w:line="240" w:lineRule="auto"/>
        <w:ind w:left="709" w:right="-1" w:firstLine="0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B80691" w:rsidRPr="00221FDF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21FDF">
        <w:rPr>
          <w:rFonts w:ascii="PT Astra Serif" w:hAnsi="PT Astra Serif"/>
          <w:b/>
          <w:sz w:val="28"/>
          <w:szCs w:val="28"/>
          <w:lang w:val="ru-RU"/>
        </w:rPr>
        <w:t>6.3. Обязательства Профсоюзов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6.3.1. Осуществляют контроль включения в коллективные договоры разделов по работе с молодежью с предоставлением для нее гарантий и льгот с соответствующим финансированием (квотирование рабочих мест, возможности повышения квалификации и получения специальности, предоставление льготных ссуд, кредитов на приобретение или строительство жилья, содержание детей в дошкольных образовательных учреждениях, помощь при рождении ребенка, предоставление краткосрочного отпуска для отца при выписке ребенка из роддома и др.)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lastRenderedPageBreak/>
        <w:t xml:space="preserve">6.3.2. Создают молодежные комиссии, советы по работе с молодыми специалистами с целью активизации участия молодёжи в повышении эффективности деятельности организаций. 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 xml:space="preserve">6.3.3. Осуществляют </w:t>
      </w:r>
      <w:r w:rsidRPr="0019283A">
        <w:rPr>
          <w:rFonts w:ascii="PT Astra Serif" w:hAnsi="PT Astra Serif"/>
          <w:sz w:val="28"/>
          <w:szCs w:val="28"/>
          <w:lang w:val="ru-RU"/>
        </w:rPr>
        <w:t xml:space="preserve">контроль </w:t>
      </w:r>
      <w:r w:rsidR="0019283A" w:rsidRPr="0019283A">
        <w:rPr>
          <w:rFonts w:ascii="PT Astra Serif" w:hAnsi="PT Astra Serif"/>
          <w:sz w:val="28"/>
          <w:szCs w:val="28"/>
          <w:lang w:val="ru-RU"/>
        </w:rPr>
        <w:t>соблюдения</w:t>
      </w:r>
      <w:r w:rsidR="0019283A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 трудового законодательства и законодательства в сфере оплаты и охраны труда, приёма и увольнения молодёжи в организациях.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6.3.5. Организуют обучение представителей молодёжного профсоюзного актива, обобщают опыт работы с молодёжью профсоюзных организаций и внедряют его в практику работы.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6.3.6. Организуют массовые трудовые, культурно-массовые, спортивные мероприятия для молодежи, а также участвуют в организации их отдыха и досуга.</w:t>
      </w:r>
    </w:p>
    <w:p w:rsidR="00B80691" w:rsidRPr="00853994" w:rsidRDefault="00B80691" w:rsidP="000B628A">
      <w:pPr>
        <w:widowControl w:val="0"/>
        <w:spacing w:after="0" w:line="240" w:lineRule="auto"/>
        <w:ind w:right="-1" w:firstLine="0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21FDF">
        <w:rPr>
          <w:rFonts w:ascii="PT Astra Serif" w:hAnsi="PT Astra Serif"/>
          <w:b/>
          <w:sz w:val="28"/>
          <w:szCs w:val="28"/>
          <w:lang w:val="ru-RU"/>
        </w:rPr>
        <w:t>6.4. Обязательства Работодателей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6.4.1. </w:t>
      </w:r>
      <w:r>
        <w:rPr>
          <w:rFonts w:ascii="PT Astra Serif" w:hAnsi="PT Astra Serif"/>
          <w:sz w:val="28"/>
          <w:szCs w:val="28"/>
          <w:lang w:val="ru-RU"/>
        </w:rPr>
        <w:t>П</w:t>
      </w:r>
      <w:r w:rsidRPr="00221FDF">
        <w:rPr>
          <w:rFonts w:ascii="PT Astra Serif" w:hAnsi="PT Astra Serif"/>
          <w:sz w:val="28"/>
          <w:szCs w:val="28"/>
          <w:lang w:val="ru-RU"/>
        </w:rPr>
        <w:t>редусматрива</w:t>
      </w:r>
      <w:r>
        <w:rPr>
          <w:rFonts w:ascii="PT Astra Serif" w:hAnsi="PT Astra Serif"/>
          <w:sz w:val="28"/>
          <w:szCs w:val="28"/>
          <w:lang w:val="ru-RU"/>
        </w:rPr>
        <w:t>ю</w:t>
      </w:r>
      <w:r w:rsidRPr="00221FDF">
        <w:rPr>
          <w:rFonts w:ascii="PT Astra Serif" w:hAnsi="PT Astra Serif"/>
          <w:sz w:val="28"/>
          <w:szCs w:val="28"/>
          <w:lang w:val="ru-RU"/>
        </w:rPr>
        <w:t>т</w:t>
      </w:r>
      <w:r>
        <w:rPr>
          <w:rFonts w:ascii="PT Astra Serif" w:hAnsi="PT Astra Serif"/>
          <w:sz w:val="28"/>
          <w:szCs w:val="28"/>
          <w:lang w:val="ru-RU"/>
        </w:rPr>
        <w:t xml:space="preserve"> возможность внесения </w:t>
      </w:r>
      <w:r w:rsidRPr="00221FDF">
        <w:rPr>
          <w:rFonts w:ascii="PT Astra Serif" w:hAnsi="PT Astra Serif"/>
          <w:sz w:val="28"/>
          <w:szCs w:val="28"/>
          <w:lang w:val="ru-RU"/>
        </w:rPr>
        <w:t>в коллективны</w:t>
      </w:r>
      <w:r>
        <w:rPr>
          <w:rFonts w:ascii="PT Astra Serif" w:hAnsi="PT Astra Serif"/>
          <w:sz w:val="28"/>
          <w:szCs w:val="28"/>
          <w:lang w:val="ru-RU"/>
        </w:rPr>
        <w:t>е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 договор</w:t>
      </w:r>
      <w:r w:rsidR="0006373B">
        <w:rPr>
          <w:rFonts w:ascii="PT Astra Serif" w:hAnsi="PT Astra Serif"/>
          <w:sz w:val="28"/>
          <w:szCs w:val="28"/>
          <w:lang w:val="ru-RU"/>
        </w:rPr>
        <w:t>ы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 раздел</w:t>
      </w:r>
      <w:r w:rsidR="0019283A">
        <w:rPr>
          <w:rFonts w:ascii="PT Astra Serif" w:hAnsi="PT Astra Serif"/>
          <w:sz w:val="28"/>
          <w:szCs w:val="28"/>
          <w:lang w:val="ru-RU"/>
        </w:rPr>
        <w:t>ов</w:t>
      </w:r>
      <w:r w:rsidRPr="00221FDF">
        <w:rPr>
          <w:rFonts w:ascii="PT Astra Serif" w:hAnsi="PT Astra Serif"/>
          <w:sz w:val="28"/>
          <w:szCs w:val="28"/>
          <w:lang w:val="ru-RU"/>
        </w:rPr>
        <w:t xml:space="preserve"> по работе с молодежью с предоставлением для нее гарантий и льгот с соответствующим финансированием (квотирование рабочих мест, возможности повышения квалификации и получения специальности, предоставление льготных ссуд, кредитов на приобретение или строительство жилья, содержание детей в дошкольных образовательных учреждениях, помощь при рождении ребенка, предоставление краткосрочного отпуска для отца при выписке ребенка из роддома и др.).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6.4.2. Содействуют приёму на работу выпускников профессиональных образовательных организаций.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6.4.3. Создают и развивают в организации институт наставничества в соответствии с действующими положениями, утвержденными работодателями.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6.4.4. Разрабатывают и реализуют в коллективных договорах программы адаптации молодых специалистов, поступивших на работу после окончания учреждений профессионального образования, предусматривающих пониженные нормы выработки с льготными условиями оплаты труда.</w:t>
      </w:r>
    </w:p>
    <w:p w:rsidR="00B80691" w:rsidRPr="00221FD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221FDF">
        <w:rPr>
          <w:rFonts w:ascii="PT Astra Serif" w:hAnsi="PT Astra Serif"/>
          <w:sz w:val="28"/>
          <w:szCs w:val="28"/>
          <w:lang w:val="ru-RU"/>
        </w:rPr>
        <w:t>6.4.5. Содействуют организации на договорной основе с органами службы занятости проведения общественных работ и временного трудоустройства несовершеннолетних граждан в возрасте от 14 до 18 лет в свободное от учёбы время,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B80691" w:rsidRPr="00FA5A1B" w:rsidRDefault="00B80691" w:rsidP="00221FDF">
      <w:pPr>
        <w:ind w:left="14" w:right="-1"/>
        <w:rPr>
          <w:rFonts w:ascii="PT Astra Serif" w:hAnsi="PT Astra Serif"/>
          <w:sz w:val="28"/>
          <w:lang w:val="ru-RU"/>
        </w:rPr>
      </w:pPr>
      <w:r w:rsidRPr="00FA5A1B">
        <w:rPr>
          <w:rFonts w:ascii="PT Astra Serif" w:hAnsi="PT Astra Serif"/>
          <w:sz w:val="28"/>
          <w:lang w:val="ru-RU"/>
        </w:rPr>
        <w:t>6.4.6. Организуют прохождение производственной практики для учащихся и студентов организаций профессионального образования, стажировки педагогов и мастеров.</w:t>
      </w:r>
    </w:p>
    <w:p w:rsidR="00B80691" w:rsidRPr="00B0353A" w:rsidRDefault="00B80691" w:rsidP="00221FDF">
      <w:pPr>
        <w:ind w:left="14" w:right="-1"/>
        <w:rPr>
          <w:lang w:val="ru-RU"/>
        </w:rPr>
      </w:pPr>
    </w:p>
    <w:p w:rsidR="00B80691" w:rsidRPr="000B628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7. В сфере социальной защиты лиц предпенсионного и пенсионного возраста</w:t>
      </w:r>
    </w:p>
    <w:p w:rsidR="00B80691" w:rsidRPr="000B628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0B628A" w:rsidRDefault="00B80691" w:rsidP="000B628A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7.1. Обязательства Сторон</w:t>
      </w:r>
    </w:p>
    <w:p w:rsidR="00B80691" w:rsidRPr="000B628A" w:rsidRDefault="00B80691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7.1.1. Информируют граждан предпенсионного и пенсионного возраста о возможностях продолжения трудовой деятельности, профессионального обучения и дополнительного профессионального образования, а также трудоустройства, в рамках проведения ярмарок вакансий и учебных рабочих мест и в консультационных пунктах.</w:t>
      </w:r>
    </w:p>
    <w:p w:rsidR="00B80691" w:rsidRDefault="00B80691" w:rsidP="000B628A">
      <w:pPr>
        <w:pStyle w:val="2"/>
        <w:keepNext w:val="0"/>
        <w:keepLines w:val="0"/>
        <w:widowControl w:val="0"/>
        <w:spacing w:before="0" w:line="240" w:lineRule="auto"/>
        <w:ind w:right="-1"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B80691" w:rsidRPr="000B628A" w:rsidRDefault="00B80691" w:rsidP="000B628A">
      <w:pPr>
        <w:pStyle w:val="2"/>
        <w:keepNext w:val="0"/>
        <w:keepLines w:val="0"/>
        <w:widowControl w:val="0"/>
        <w:spacing w:before="0" w:line="240" w:lineRule="auto"/>
        <w:ind w:right="-1"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  <w:r w:rsidRPr="000B628A">
        <w:rPr>
          <w:rFonts w:ascii="PT Astra Serif" w:hAnsi="PT Astra Serif"/>
          <w:color w:val="auto"/>
          <w:sz w:val="28"/>
          <w:szCs w:val="28"/>
          <w:lang w:val="ru-RU"/>
        </w:rPr>
        <w:t xml:space="preserve">7.2. Обязательства Администрации </w:t>
      </w:r>
    </w:p>
    <w:p w:rsidR="00B80691" w:rsidRPr="000B628A" w:rsidRDefault="00B80691" w:rsidP="00221FDF">
      <w:pPr>
        <w:widowControl w:val="0"/>
        <w:spacing w:after="0" w:line="240" w:lineRule="auto"/>
        <w:ind w:right="-1"/>
        <w:rPr>
          <w:rFonts w:ascii="PT Astra Serif" w:hAnsi="PT Astra Serif"/>
          <w:sz w:val="28"/>
          <w:szCs w:val="28"/>
          <w:lang w:val="ru-RU"/>
        </w:rPr>
      </w:pP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7.2.1. Содействует в организации бесплатного профессионального обучения и дополнительное профессиональное образование для граждан предпенсионного возраста.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 xml:space="preserve">7.2.2. Оказывает консультационную помощь гражданам предпенсионного возраста по вопросам соблюдения их трудовых прав и свобод. </w:t>
      </w:r>
    </w:p>
    <w:p w:rsidR="00B80691" w:rsidRPr="000B628A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</w:t>
      </w:r>
      <w:r>
        <w:rPr>
          <w:rFonts w:ascii="PT Astra Serif" w:hAnsi="PT Astra Serif"/>
          <w:sz w:val="28"/>
          <w:szCs w:val="28"/>
          <w:lang w:val="ru-RU"/>
        </w:rPr>
        <w:t>2.3</w:t>
      </w:r>
      <w:r w:rsidRPr="000B628A">
        <w:rPr>
          <w:rFonts w:ascii="PT Astra Serif" w:hAnsi="PT Astra Serif"/>
          <w:sz w:val="28"/>
          <w:szCs w:val="28"/>
          <w:lang w:val="ru-RU"/>
        </w:rPr>
        <w:t>. Разрабатывает и реализует мероприятия, направленные на дополнительную социальную поддержку, повышение качества жизни и обеспечение активного долголетия пенсионеров, ветеранов и инвалидов.</w:t>
      </w:r>
    </w:p>
    <w:p w:rsidR="00B80691" w:rsidRPr="00853994" w:rsidRDefault="00B80691" w:rsidP="000B628A">
      <w:pPr>
        <w:widowControl w:val="0"/>
        <w:tabs>
          <w:tab w:val="left" w:pos="851"/>
        </w:tabs>
        <w:spacing w:after="0" w:line="240" w:lineRule="auto"/>
        <w:ind w:right="-1" w:firstLine="0"/>
        <w:rPr>
          <w:rFonts w:ascii="PT Astra Serif" w:hAnsi="PT Astra Serif"/>
          <w:b/>
          <w:sz w:val="28"/>
          <w:szCs w:val="28"/>
          <w:highlight w:val="yellow"/>
          <w:lang w:val="ru-RU"/>
        </w:rPr>
      </w:pPr>
    </w:p>
    <w:p w:rsidR="00B80691" w:rsidRPr="000B628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7.3. Обязательства Профсоюзов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 xml:space="preserve">7.3.1. Добиваются включения в коллективные договоры и соглашения разделов по работе с лицами предпенсионного и пенсионного возраста, защищающих их </w:t>
      </w:r>
      <w:r>
        <w:rPr>
          <w:rFonts w:ascii="PT Astra Serif" w:hAnsi="PT Astra Serif"/>
          <w:sz w:val="28"/>
          <w:szCs w:val="28"/>
          <w:lang w:val="ru-RU"/>
        </w:rPr>
        <w:t xml:space="preserve">права и интересы в организациях, в том числе информации о заключении соглашения об информационном взаимодействии в электронном виде с территориальными органами Пенсионного фонда Российской Федерации о предоставлении сведений о работниках предпенсионного возраста или являющихся получателями пенсий в целях реализации права работников на прохождение диспансеризации. 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7.3.2. Создают комиссии, советы по работе с лицами предпенсионного и пенсионного возраста с целью активизации их участия в повышении эффективности деятельности организаций.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7.3.3. Осуществляют контроль за исполнением законодательства в сфере оплаты и охраны труда, приёма и увольнения лиц предпенсионного и пенсионного возраста в организациях.</w:t>
      </w:r>
    </w:p>
    <w:p w:rsidR="00B80691" w:rsidRPr="0085399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B80691" w:rsidRPr="000B628A" w:rsidRDefault="00B80691" w:rsidP="000B628A">
      <w:pPr>
        <w:widowControl w:val="0"/>
        <w:tabs>
          <w:tab w:val="left" w:pos="851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7.4. Обязательства Работодателей</w:t>
      </w:r>
    </w:p>
    <w:p w:rsidR="00B80691" w:rsidRPr="000B628A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0B628A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7.4.1. Содействуют в трудоустройстве граждан предпенсионного возраста.</w:t>
      </w:r>
    </w:p>
    <w:p w:rsidR="00B80691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7.4.2. Организуют проведение диспансеризации сотрудников предпенсионного возраста.</w:t>
      </w:r>
    </w:p>
    <w:p w:rsidR="00B80691" w:rsidRPr="000B628A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7.4.3. Заключают с территориальными органами Пенсионного фонда Российской Федерации соглашение об информационном взаимодействии в </w:t>
      </w:r>
      <w:r>
        <w:rPr>
          <w:rFonts w:ascii="PT Astra Serif" w:hAnsi="PT Astra Serif"/>
          <w:sz w:val="28"/>
          <w:szCs w:val="28"/>
          <w:lang w:val="ru-RU"/>
        </w:rPr>
        <w:lastRenderedPageBreak/>
        <w:t>электронном виде о предоставлении сведений о работниках предпенсионного возраста или являющихся получателями пенсий в целях реализации права работников на прохождение диспансеризации.</w:t>
      </w:r>
    </w:p>
    <w:p w:rsidR="00B80691" w:rsidRPr="000B628A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7.4</w:t>
      </w:r>
      <w:r>
        <w:rPr>
          <w:rFonts w:ascii="PT Astra Serif" w:hAnsi="PT Astra Serif"/>
          <w:sz w:val="28"/>
          <w:szCs w:val="28"/>
          <w:lang w:val="ru-RU"/>
        </w:rPr>
        <w:t>.4</w:t>
      </w:r>
      <w:r w:rsidRPr="000B628A">
        <w:rPr>
          <w:rFonts w:ascii="PT Astra Serif" w:hAnsi="PT Astra Serif"/>
          <w:sz w:val="28"/>
          <w:szCs w:val="28"/>
          <w:lang w:val="ru-RU"/>
        </w:rPr>
        <w:t>. Для прохождения диспансеризации в порядке, предусмотренном законодательством в сфере охраны здоровья предоставляют:</w:t>
      </w:r>
    </w:p>
    <w:p w:rsidR="00B80691" w:rsidRPr="000B628A" w:rsidRDefault="00B80691" w:rsidP="00221FDF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два рабочих дня один раз в год с сохранением за ними места работы (должности) и среднего заработка, работникам, не достигшим возраста, дающего право на назначение пенсии по старости, в том числе досрочно, в течение пяти лет до наступления такого возраста и работникам, являющимся получателями пенсии по старости или пенсии за выслугу лет;</w:t>
      </w:r>
    </w:p>
    <w:p w:rsidR="00B80691" w:rsidRPr="000B628A" w:rsidRDefault="00B80691" w:rsidP="00221FDF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один рабочий день один раз в три года (для прохождения добровольной диспансеризации).</w:t>
      </w:r>
    </w:p>
    <w:p w:rsidR="00B80691" w:rsidRPr="000B628A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7.4</w:t>
      </w:r>
      <w:r>
        <w:rPr>
          <w:rFonts w:ascii="PT Astra Serif" w:hAnsi="PT Astra Serif"/>
          <w:sz w:val="28"/>
          <w:szCs w:val="28"/>
          <w:lang w:val="ru-RU"/>
        </w:rPr>
        <w:t>.5</w:t>
      </w:r>
      <w:r w:rsidRPr="000B628A">
        <w:rPr>
          <w:rFonts w:ascii="PT Astra Serif" w:hAnsi="PT Astra Serif"/>
          <w:sz w:val="28"/>
          <w:szCs w:val="28"/>
          <w:lang w:val="ru-RU"/>
        </w:rPr>
        <w:t>. Предусматривают в коллективных договорах и соглашениях предоставление дополнительных льгот и гарантий лицам старшего поколения.</w:t>
      </w:r>
    </w:p>
    <w:p w:rsidR="00B80691" w:rsidRPr="000B628A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7.4</w:t>
      </w:r>
      <w:r>
        <w:rPr>
          <w:rFonts w:ascii="PT Astra Serif" w:hAnsi="PT Astra Serif"/>
          <w:sz w:val="28"/>
          <w:szCs w:val="28"/>
          <w:lang w:val="ru-RU"/>
        </w:rPr>
        <w:t>.6</w:t>
      </w:r>
      <w:r w:rsidRPr="000B628A">
        <w:rPr>
          <w:rFonts w:ascii="PT Astra Serif" w:hAnsi="PT Astra Serif"/>
          <w:sz w:val="28"/>
          <w:szCs w:val="28"/>
          <w:lang w:val="ru-RU"/>
        </w:rPr>
        <w:t>. Обеспечивают гарантии занятости и иные гарантии в отношении работников предпенсионного и пенсионного возраста в соответствии с действующим законодательством Российской Федерации.</w:t>
      </w:r>
    </w:p>
    <w:p w:rsidR="00B80691" w:rsidRPr="000B628A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7.4</w:t>
      </w:r>
      <w:r>
        <w:rPr>
          <w:rFonts w:ascii="PT Astra Serif" w:hAnsi="PT Astra Serif"/>
          <w:sz w:val="28"/>
          <w:szCs w:val="28"/>
          <w:lang w:val="ru-RU"/>
        </w:rPr>
        <w:t>.7</w:t>
      </w:r>
      <w:r w:rsidRPr="000B628A">
        <w:rPr>
          <w:rFonts w:ascii="PT Astra Serif" w:hAnsi="PT Astra Serif"/>
          <w:sz w:val="28"/>
          <w:szCs w:val="28"/>
          <w:lang w:val="ru-RU"/>
        </w:rPr>
        <w:t>. Предусматривают при заключении трудового договора с работниками условия своевременного повышения уровня профессиональной квалификации работников предпенсионного возраста. Финансируют мероприятия, направленные на развитие персонала.</w:t>
      </w:r>
    </w:p>
    <w:p w:rsidR="00B80691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7.4</w:t>
      </w:r>
      <w:r>
        <w:rPr>
          <w:rFonts w:ascii="PT Astra Serif" w:hAnsi="PT Astra Serif"/>
          <w:sz w:val="28"/>
          <w:szCs w:val="28"/>
          <w:lang w:val="ru-RU"/>
        </w:rPr>
        <w:t>.8</w:t>
      </w:r>
      <w:r w:rsidRPr="000B628A">
        <w:rPr>
          <w:rFonts w:ascii="PT Astra Serif" w:hAnsi="PT Astra Serif"/>
          <w:sz w:val="28"/>
          <w:szCs w:val="28"/>
          <w:lang w:val="ru-RU"/>
        </w:rPr>
        <w:t>. Компенсируют санаторно-курортное лечение сотрудников предпенсионного возраста.</w:t>
      </w:r>
    </w:p>
    <w:p w:rsidR="00B80691" w:rsidRPr="00853994" w:rsidRDefault="00B80691" w:rsidP="00221FDF">
      <w:pPr>
        <w:widowControl w:val="0"/>
        <w:tabs>
          <w:tab w:val="left" w:pos="851"/>
        </w:tabs>
        <w:spacing w:after="0" w:line="240" w:lineRule="auto"/>
        <w:ind w:right="-1" w:firstLine="709"/>
        <w:rPr>
          <w:rFonts w:ascii="PT Astra Serif" w:hAnsi="PT Astra Serif"/>
          <w:b/>
          <w:sz w:val="28"/>
          <w:szCs w:val="28"/>
          <w:highlight w:val="yellow"/>
          <w:lang w:val="ru-RU"/>
        </w:rPr>
      </w:pPr>
    </w:p>
    <w:p w:rsidR="00B80691" w:rsidRPr="000B628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8. Социально-экономическая защита работающих женщин</w:t>
      </w:r>
    </w:p>
    <w:p w:rsidR="00B80691" w:rsidRPr="000B628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0B628A" w:rsidRDefault="00B80691" w:rsidP="000B628A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8.1. Обязательства Сторон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8.1.1. Оказывают содействие в реализации комплекса мер, направленных на создание условий для совмещения женщинами обязанности по воспитанию детей с трудовой занятостью, по организации профессионального обучения, переобучения женщин, находящихся в отпуске по уходу за ребёнком до достижения им возраста 3-х лет, на соответствующий период.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8.1.2. Обеспечивают права женщин на охрану труда, защиту их здоровья с учетом материнских функций. Создают необходимые условия труда, быта женщин.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8.1.3. Осуществляют контроль за предоставлением предусмотренных законодательством гарантий для работающих женщин в организациях независимо от форм собственности, в том числе при их ликвидации или реорганизации.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 xml:space="preserve">8.1.4. Расширяют сеть учреждений отдыха, оздоровления, лечения, организуют и развивают социальные услуги, позволяющие родителям совмещать выполнение родительских обязанностей с трудовой и общественной </w:t>
      </w:r>
      <w:r w:rsidRPr="000B628A">
        <w:rPr>
          <w:rFonts w:ascii="PT Astra Serif" w:hAnsi="PT Astra Serif"/>
          <w:sz w:val="28"/>
          <w:szCs w:val="28"/>
          <w:lang w:val="ru-RU"/>
        </w:rPr>
        <w:lastRenderedPageBreak/>
        <w:t>деятельностью.</w:t>
      </w:r>
    </w:p>
    <w:p w:rsidR="00B80691" w:rsidRDefault="00B80691" w:rsidP="00221FDF">
      <w:pPr>
        <w:widowControl w:val="0"/>
        <w:tabs>
          <w:tab w:val="left" w:pos="1770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Default="00B80691" w:rsidP="000B628A">
      <w:pPr>
        <w:widowControl w:val="0"/>
        <w:tabs>
          <w:tab w:val="left" w:pos="1770"/>
        </w:tabs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77134">
        <w:rPr>
          <w:rFonts w:ascii="PT Astra Serif" w:hAnsi="PT Astra Serif"/>
          <w:b/>
          <w:sz w:val="28"/>
          <w:szCs w:val="28"/>
          <w:lang w:val="ru-RU"/>
        </w:rPr>
        <w:t>8.2. Обязательства Администрации</w:t>
      </w:r>
    </w:p>
    <w:p w:rsidR="00B80691" w:rsidRPr="00177134" w:rsidRDefault="00B80691" w:rsidP="00221FDF">
      <w:pPr>
        <w:widowControl w:val="0"/>
        <w:tabs>
          <w:tab w:val="left" w:pos="1770"/>
        </w:tabs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3D5D8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</w:t>
      </w:r>
      <w:r w:rsidRPr="003D5D8F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Pr="003D5D8F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1</w:t>
      </w:r>
      <w:r w:rsidRPr="003D5D8F">
        <w:rPr>
          <w:rFonts w:ascii="PT Astra Serif" w:hAnsi="PT Astra Serif"/>
          <w:sz w:val="28"/>
          <w:szCs w:val="28"/>
          <w:lang w:val="ru-RU"/>
        </w:rPr>
        <w:t>. Разрабатыва</w:t>
      </w:r>
      <w:r w:rsidR="0019283A">
        <w:rPr>
          <w:rFonts w:ascii="PT Astra Serif" w:hAnsi="PT Astra Serif"/>
          <w:sz w:val="28"/>
          <w:szCs w:val="28"/>
          <w:lang w:val="ru-RU"/>
        </w:rPr>
        <w:t>е</w:t>
      </w:r>
      <w:r w:rsidRPr="003D5D8F">
        <w:rPr>
          <w:rFonts w:ascii="PT Astra Serif" w:hAnsi="PT Astra Serif"/>
          <w:sz w:val="28"/>
          <w:szCs w:val="28"/>
          <w:lang w:val="ru-RU"/>
        </w:rPr>
        <w:t>т и реализу</w:t>
      </w:r>
      <w:r w:rsidR="0019283A">
        <w:rPr>
          <w:rFonts w:ascii="PT Astra Serif" w:hAnsi="PT Astra Serif"/>
          <w:sz w:val="28"/>
          <w:szCs w:val="28"/>
          <w:lang w:val="ru-RU"/>
        </w:rPr>
        <w:t>е</w:t>
      </w:r>
      <w:r w:rsidRPr="003D5D8F">
        <w:rPr>
          <w:rFonts w:ascii="PT Astra Serif" w:hAnsi="PT Astra Serif"/>
          <w:sz w:val="28"/>
          <w:szCs w:val="28"/>
          <w:lang w:val="ru-RU"/>
        </w:rPr>
        <w:t>т комплекс мер, направленных на обеспечение охраны материнства и детства, социальную поддержку многодетных семей, защиту прав и интересов женщин и детей, многодетных семей, в том числе: содейству</w:t>
      </w:r>
      <w:r w:rsidR="0019283A">
        <w:rPr>
          <w:rFonts w:ascii="PT Astra Serif" w:hAnsi="PT Astra Serif"/>
          <w:sz w:val="28"/>
          <w:szCs w:val="28"/>
          <w:lang w:val="ru-RU"/>
        </w:rPr>
        <w:t>е</w:t>
      </w:r>
      <w:r w:rsidRPr="003D5D8F">
        <w:rPr>
          <w:rFonts w:ascii="PT Astra Serif" w:hAnsi="PT Astra Serif"/>
          <w:sz w:val="28"/>
          <w:szCs w:val="28"/>
          <w:lang w:val="ru-RU"/>
        </w:rPr>
        <w:t>т улучшению положения женщин на рынке труда, провод</w:t>
      </w:r>
      <w:r w:rsidR="0019283A">
        <w:rPr>
          <w:rFonts w:ascii="PT Astra Serif" w:hAnsi="PT Astra Serif"/>
          <w:sz w:val="28"/>
          <w:szCs w:val="28"/>
          <w:lang w:val="ru-RU"/>
        </w:rPr>
        <w:t>и</w:t>
      </w:r>
      <w:r w:rsidRPr="003D5D8F">
        <w:rPr>
          <w:rFonts w:ascii="PT Astra Serif" w:hAnsi="PT Astra Serif"/>
          <w:sz w:val="28"/>
          <w:szCs w:val="28"/>
          <w:lang w:val="ru-RU"/>
        </w:rPr>
        <w:t>т согласованную политику по вопросу социально-трудовой адаптации.</w:t>
      </w:r>
    </w:p>
    <w:p w:rsidR="00B80691" w:rsidRPr="003D5D8F" w:rsidRDefault="00B80691" w:rsidP="00221FDF">
      <w:pPr>
        <w:widowControl w:val="0"/>
        <w:tabs>
          <w:tab w:val="left" w:pos="1770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8.2.3. Созда</w:t>
      </w:r>
      <w:r w:rsidR="0019283A">
        <w:rPr>
          <w:rFonts w:ascii="PT Astra Serif" w:hAnsi="PT Astra Serif"/>
          <w:sz w:val="28"/>
          <w:szCs w:val="28"/>
          <w:lang w:val="ru-RU"/>
        </w:rPr>
        <w:t>е</w:t>
      </w:r>
      <w:r>
        <w:rPr>
          <w:rFonts w:ascii="PT Astra Serif" w:hAnsi="PT Astra Serif"/>
          <w:sz w:val="28"/>
          <w:szCs w:val="28"/>
          <w:lang w:val="ru-RU"/>
        </w:rPr>
        <w:t>т дополнительные места в организациях, осуществляющих образовательную деятельность по образовательным программам дошкольного образования на территории муниципального образования «Мелекесский район», в том числе для детей от 1,5 до 3 лет.</w:t>
      </w:r>
    </w:p>
    <w:p w:rsidR="00B80691" w:rsidRPr="0085399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B80691" w:rsidRPr="000B628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8.</w:t>
      </w:r>
      <w:r>
        <w:rPr>
          <w:rFonts w:ascii="PT Astra Serif" w:hAnsi="PT Astra Serif"/>
          <w:b/>
          <w:sz w:val="28"/>
          <w:szCs w:val="28"/>
          <w:lang w:val="ru-RU"/>
        </w:rPr>
        <w:t>3</w:t>
      </w:r>
      <w:r w:rsidRPr="000B628A">
        <w:rPr>
          <w:rFonts w:ascii="PT Astra Serif" w:hAnsi="PT Astra Serif"/>
          <w:b/>
          <w:sz w:val="28"/>
          <w:szCs w:val="28"/>
          <w:lang w:val="ru-RU"/>
        </w:rPr>
        <w:t>. Обязательства Профсоюзов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</w:t>
      </w:r>
      <w:r>
        <w:rPr>
          <w:rFonts w:ascii="PT Astra Serif" w:hAnsi="PT Astra Serif"/>
          <w:sz w:val="28"/>
          <w:szCs w:val="28"/>
          <w:lang w:val="ru-RU"/>
        </w:rPr>
        <w:t>3</w:t>
      </w:r>
      <w:r w:rsidRPr="000B628A">
        <w:rPr>
          <w:rFonts w:ascii="PT Astra Serif" w:hAnsi="PT Astra Serif"/>
          <w:sz w:val="28"/>
          <w:szCs w:val="28"/>
          <w:lang w:val="ru-RU"/>
        </w:rPr>
        <w:t>.1. Содействуют через коллективные договоры расширению прав женщин на обучение, труд, достойную заработную плату, участие в управлении производством, на отдых и оздоровление.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8.3.2. </w:t>
      </w:r>
      <w:r w:rsidRPr="003D5D8F">
        <w:rPr>
          <w:rFonts w:ascii="PT Astra Serif" w:hAnsi="PT Astra Serif"/>
          <w:sz w:val="28"/>
          <w:szCs w:val="28"/>
          <w:lang w:val="ru-RU"/>
        </w:rPr>
        <w:t>Предусматривают закрепление в коллективных договорах положений о сокращении количества рабочих часов для женщин, воспитывающих несовершеннолетних детей.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0B628A" w:rsidRDefault="00B80691" w:rsidP="000B628A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8.</w:t>
      </w:r>
      <w:r>
        <w:rPr>
          <w:rFonts w:ascii="PT Astra Serif" w:hAnsi="PT Astra Serif"/>
          <w:b/>
          <w:sz w:val="28"/>
          <w:szCs w:val="28"/>
          <w:lang w:val="ru-RU"/>
        </w:rPr>
        <w:t>4</w:t>
      </w:r>
      <w:r w:rsidRPr="000B628A">
        <w:rPr>
          <w:rFonts w:ascii="PT Astra Serif" w:hAnsi="PT Astra Serif"/>
          <w:b/>
          <w:sz w:val="28"/>
          <w:szCs w:val="28"/>
          <w:lang w:val="ru-RU"/>
        </w:rPr>
        <w:t>. Обязательства Работодателей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Pr="000B628A">
        <w:rPr>
          <w:rFonts w:ascii="PT Astra Serif" w:hAnsi="PT Astra Serif"/>
          <w:sz w:val="28"/>
          <w:szCs w:val="28"/>
          <w:lang w:val="ru-RU"/>
        </w:rPr>
        <w:t>.1. Предусматривают в коллективных договорах (с учетом производственных условий) меры социальной защиты женщин, в том числе применение гибких графиков работы, сокращенной рабочей недели женщинам, имеющим детей до 14 лет; профессиональное обучение и переобучение женщин, имеющих перерывы в трудовой деятельности в связи с рождением и воспитанием детей, и другие.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8.4</w:t>
      </w:r>
      <w:r w:rsidRPr="000B628A">
        <w:rPr>
          <w:rFonts w:ascii="PT Astra Serif" w:hAnsi="PT Astra Serif"/>
          <w:sz w:val="28"/>
          <w:szCs w:val="28"/>
          <w:lang w:val="ru-RU"/>
        </w:rPr>
        <w:t>.2. Обеспечивают гендерное равенство в вопросах оплаты труда мужчин и женщин.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Pr="000B628A">
        <w:rPr>
          <w:rFonts w:ascii="PT Astra Serif" w:hAnsi="PT Astra Serif"/>
          <w:sz w:val="28"/>
          <w:szCs w:val="28"/>
          <w:lang w:val="ru-RU"/>
        </w:rPr>
        <w:t>.3. Организуют условия труда и быта женщин с учетом их физиологических особенностей.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8.4</w:t>
      </w:r>
      <w:r w:rsidRPr="000B628A">
        <w:rPr>
          <w:rFonts w:ascii="PT Astra Serif" w:hAnsi="PT Astra Serif"/>
          <w:sz w:val="28"/>
          <w:szCs w:val="28"/>
          <w:lang w:val="ru-RU"/>
        </w:rPr>
        <w:t>.4. Разрабатывают и осуществляют систему мер по переводу женщин с работ с вредными условиями труда, сокращению занятости женщин в ночное время.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8.4</w:t>
      </w:r>
      <w:r w:rsidRPr="000B628A">
        <w:rPr>
          <w:rFonts w:ascii="PT Astra Serif" w:hAnsi="PT Astra Serif"/>
          <w:sz w:val="28"/>
          <w:szCs w:val="28"/>
          <w:lang w:val="ru-RU"/>
        </w:rPr>
        <w:t>.5. Предусматривают в коллективных договорах возможность предоставления ежегодного оплачиваемого отпуска женщинам, имеющим трех и более детей в возрасте до 14 лет, в летнее или другое удобное для них время года.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8.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Pr="000B628A">
        <w:rPr>
          <w:rFonts w:ascii="PT Astra Serif" w:hAnsi="PT Astra Serif"/>
          <w:sz w:val="28"/>
          <w:szCs w:val="28"/>
          <w:lang w:val="ru-RU"/>
        </w:rPr>
        <w:t xml:space="preserve">.6. Устанавливают в коллективных договорах для женщин, имеющих </w:t>
      </w:r>
      <w:r w:rsidRPr="000B628A">
        <w:rPr>
          <w:rFonts w:ascii="PT Astra Serif" w:hAnsi="PT Astra Serif"/>
          <w:sz w:val="28"/>
          <w:szCs w:val="28"/>
          <w:lang w:val="ru-RU"/>
        </w:rPr>
        <w:lastRenderedPageBreak/>
        <w:t>ребенка-первоклассника, дополнительный нерабочий день в первый учебный день сентября при совпадении его с рабочим днем. Оплата нерабочего дня производится на условиях, установленных коллективным договором.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Default="00B80691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Default="00B80691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9. Социальное партнерство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0B628A" w:rsidRDefault="00B80691" w:rsidP="00221FDF">
      <w:pPr>
        <w:pStyle w:val="1"/>
        <w:keepNext w:val="0"/>
        <w:keepLines w:val="0"/>
        <w:widowControl w:val="0"/>
        <w:spacing w:after="0" w:line="240" w:lineRule="auto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0B628A">
        <w:rPr>
          <w:rFonts w:ascii="PT Astra Serif" w:hAnsi="PT Astra Serif"/>
          <w:b/>
          <w:sz w:val="28"/>
          <w:szCs w:val="28"/>
          <w:lang w:val="ru-RU"/>
        </w:rPr>
        <w:t>9.1. Обязательства Сторон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9D33E4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 xml:space="preserve">9.1.1. Добиваются выполнения настоящего Соглашения, </w:t>
      </w:r>
      <w:r w:rsidRPr="009D33E4">
        <w:rPr>
          <w:rFonts w:ascii="PT Astra Serif" w:hAnsi="PT Astra Serif"/>
          <w:sz w:val="28"/>
          <w:szCs w:val="28"/>
          <w:lang w:val="ru-RU"/>
        </w:rPr>
        <w:t xml:space="preserve">Соглашения между Федерацией организаций профсоюзов Ульяновской области, объединениями работодателей Ульяновской области и </w:t>
      </w:r>
      <w:r w:rsidR="009D33E4" w:rsidRPr="009D33E4">
        <w:rPr>
          <w:rFonts w:ascii="PT Astra Serif" w:hAnsi="PT Astra Serif"/>
          <w:sz w:val="28"/>
          <w:szCs w:val="28"/>
          <w:lang w:val="ru-RU"/>
        </w:rPr>
        <w:t>Правительством Ульяновской области</w:t>
      </w:r>
      <w:r w:rsidRPr="009D33E4">
        <w:rPr>
          <w:rFonts w:ascii="PT Astra Serif" w:hAnsi="PT Astra Serif"/>
          <w:sz w:val="28"/>
          <w:szCs w:val="28"/>
          <w:lang w:val="ru-RU"/>
        </w:rPr>
        <w:t xml:space="preserve">, коллективных договоров в организациях </w:t>
      </w:r>
      <w:r w:rsidR="00FA5A1B" w:rsidRPr="009D33E4">
        <w:rPr>
          <w:rFonts w:ascii="PT Astra Serif" w:hAnsi="PT Astra Serif"/>
          <w:sz w:val="28"/>
          <w:szCs w:val="28"/>
          <w:lang w:val="ru-RU"/>
        </w:rPr>
        <w:t>района</w:t>
      </w:r>
      <w:r w:rsidRPr="009D33E4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9.1.2. Обязуются способствовать предупреждению коллективных трудовых споров и принимать все зависящие от них меры по их урегулированию в порядке, установленном законодательством.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9.1.3. Договорились обеспечивать взаимную возможность участия в рассмотрении на всех уровнях вопросов, включенных в настоящее Соглашение, беспрепятственно включать по требованию любой из сторон ее представителя в состав рабочих групп по вопросам социально-трудовых отношений.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9.1.4. Обязуются способствовать заключению отраслевых соглашений, коллективных договоров в организациях.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 xml:space="preserve">9.1.5. Содействуют созданию новых и укреплению действующих объединений работодателей и профсоюзных организаций в организациях всех форм собственности, в том числе в организациях с участием иностранного капитала, а также в организациях, применяющих труд иностранных работников, осуществляющих свою деятельность </w:t>
      </w:r>
      <w:r w:rsidR="00FA5A1B">
        <w:rPr>
          <w:rFonts w:ascii="PT Astra Serif" w:hAnsi="PT Astra Serif"/>
          <w:sz w:val="28"/>
          <w:szCs w:val="28"/>
          <w:lang w:val="ru-RU"/>
        </w:rPr>
        <w:t>на территории района</w:t>
      </w:r>
      <w:r w:rsidRPr="000B628A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9.1.6. Договорились использовать и представлять друг другу бесплатно требуемую информацию, по вопросам, включенным в настоящее Соглашение.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9.1.7. Договорились проводи</w:t>
      </w:r>
      <w:r>
        <w:rPr>
          <w:rFonts w:ascii="PT Astra Serif" w:hAnsi="PT Astra Serif"/>
          <w:sz w:val="28"/>
          <w:szCs w:val="28"/>
          <w:lang w:val="ru-RU"/>
        </w:rPr>
        <w:t>ть предварительное обсуждение пр</w:t>
      </w:r>
      <w:r w:rsidRPr="000B628A">
        <w:rPr>
          <w:rFonts w:ascii="PT Astra Serif" w:hAnsi="PT Astra Serif"/>
          <w:sz w:val="28"/>
          <w:szCs w:val="28"/>
          <w:lang w:val="ru-RU"/>
        </w:rPr>
        <w:t>оектов муниципальных нормативных правовых актов, затрагивающих социально-трудовые отношения</w:t>
      </w:r>
      <w:r>
        <w:rPr>
          <w:rFonts w:ascii="PT Astra Serif" w:hAnsi="PT Astra Serif"/>
          <w:sz w:val="28"/>
          <w:szCs w:val="28"/>
          <w:lang w:val="ru-RU"/>
        </w:rPr>
        <w:t xml:space="preserve"> на заседаниях Территориальной комиссии</w:t>
      </w:r>
      <w:r w:rsidRPr="000B628A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9.1.8. Создают условия для уставной деятельности профсоюзов, не препятствуют организации безналичной системы уплаты профсоюзных взносов, а также перечислению на счета профсоюзов денежных средств с расчетных счетов организаций одновременно с выдачей банками средств на заработную плату в соответствии с платежными поручениями организаций.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>9.1.9. Договорились, что в период действия настоящего Соглашения Профсоюзы не организуют и не поддерживают забастовок, пикетирований и других акций протеста по социально-экономическим вопросам в случае выполнения Администрацией и Работодателями обязательств, предусмотренных Соглашением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lastRenderedPageBreak/>
        <w:t>9.1.10. Договорились обеспечивать представителям сторон возможность принимать участие в рассмотрении на всех уровнях вопросов по проблемам, не включенным в Соглашение, но представляющим взаимный интерес по вопросам социально-трудовых отношений.</w:t>
      </w:r>
    </w:p>
    <w:p w:rsidR="00B80691" w:rsidRPr="000B628A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0B628A">
        <w:rPr>
          <w:rFonts w:ascii="PT Astra Serif" w:hAnsi="PT Astra Serif"/>
          <w:sz w:val="28"/>
          <w:szCs w:val="28"/>
          <w:lang w:val="ru-RU"/>
        </w:rPr>
        <w:t xml:space="preserve">9.1.11. Признают, что при заключении коллективных договоров представительным органом работников является первичная профсоюзная организация (при её наличии), при заключении территориального трёхстороннего соглашения Председатель Федерации профсоюзов Ульяновской области. </w:t>
      </w:r>
    </w:p>
    <w:p w:rsidR="00B80691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B80691" w:rsidRPr="00135A6B" w:rsidRDefault="00B80691" w:rsidP="000B628A">
      <w:pPr>
        <w:pStyle w:val="1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135A6B">
        <w:rPr>
          <w:rFonts w:ascii="PT Astra Serif" w:hAnsi="PT Astra Serif"/>
          <w:b/>
          <w:sz w:val="28"/>
          <w:szCs w:val="28"/>
          <w:lang w:val="ru-RU"/>
        </w:rPr>
        <w:t>9.2. Обязательства Администрации</w:t>
      </w:r>
    </w:p>
    <w:p w:rsidR="00B80691" w:rsidRPr="00135A6B" w:rsidRDefault="00B80691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135A6B">
        <w:rPr>
          <w:rFonts w:ascii="PT Astra Serif" w:hAnsi="PT Astra Serif"/>
          <w:sz w:val="28"/>
          <w:szCs w:val="28"/>
          <w:lang w:val="ru-RU"/>
        </w:rPr>
        <w:t>9.2.1. Привлекает Стороны к участию в проводимых совещаниях, заседаниях, конференциях, переговорах и встречах, затрагивающих интересы Сторон, включает их представителей в соответствующие организационные комитеты, комиссии, консультативные и экспертные Советы.</w:t>
      </w:r>
    </w:p>
    <w:p w:rsidR="00B80691" w:rsidRPr="00135A6B" w:rsidRDefault="00B80691" w:rsidP="00221FDF">
      <w:pPr>
        <w:spacing w:after="297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135A6B">
        <w:rPr>
          <w:rFonts w:ascii="PT Astra Serif" w:hAnsi="PT Astra Serif"/>
          <w:sz w:val="28"/>
          <w:szCs w:val="28"/>
          <w:lang w:val="ru-RU"/>
        </w:rPr>
        <w:t xml:space="preserve">9.2.2. Осуществляет контроль за обеспечением условий для участия членов территориальной комиссии в подготовке и (или) обсуждении проектов нормативных правовых актов, программ социально-экономического развития, других актов в сфере труда, разрабатываемых администрацией </w:t>
      </w:r>
      <w:r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</w:t>
      </w:r>
      <w:r w:rsidR="00EB5C0C">
        <w:rPr>
          <w:rFonts w:ascii="PT Astra Serif" w:hAnsi="PT Astra Serif"/>
          <w:sz w:val="28"/>
          <w:szCs w:val="28"/>
          <w:lang w:val="ru-RU"/>
        </w:rPr>
        <w:t>«Мелекесский район»</w:t>
      </w:r>
      <w:r w:rsidRPr="00135A6B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135A6B" w:rsidRDefault="00B80691" w:rsidP="000B628A">
      <w:pPr>
        <w:spacing w:after="255" w:line="251" w:lineRule="auto"/>
        <w:ind w:right="-1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35A6B">
        <w:rPr>
          <w:rFonts w:ascii="PT Astra Serif" w:hAnsi="PT Astra Serif"/>
          <w:b/>
          <w:sz w:val="28"/>
          <w:szCs w:val="28"/>
          <w:lang w:val="ru-RU"/>
        </w:rPr>
        <w:t>9.3. Обязательства Профсоюзов</w:t>
      </w:r>
    </w:p>
    <w:p w:rsidR="00B80691" w:rsidRPr="00135A6B" w:rsidRDefault="00B80691" w:rsidP="00221FDF">
      <w:pPr>
        <w:spacing w:line="255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135A6B">
        <w:rPr>
          <w:rFonts w:ascii="PT Astra Serif" w:hAnsi="PT Astra Serif"/>
          <w:sz w:val="28"/>
          <w:szCs w:val="28"/>
          <w:lang w:val="ru-RU"/>
        </w:rPr>
        <w:t xml:space="preserve">9.3.1. Принимают участие в проведении переговоров для разрешения коллективных трудовых споров, возникающих в организациях, находящихся на территории </w:t>
      </w:r>
      <w:r>
        <w:rPr>
          <w:rFonts w:ascii="PT Astra Serif" w:hAnsi="PT Astra Serif"/>
          <w:sz w:val="28"/>
          <w:szCs w:val="28"/>
          <w:lang w:val="ru-RU"/>
        </w:rPr>
        <w:t>Мелекесского района</w:t>
      </w:r>
      <w:r w:rsidRPr="00135A6B">
        <w:rPr>
          <w:rFonts w:ascii="PT Astra Serif" w:hAnsi="PT Astra Serif"/>
          <w:sz w:val="28"/>
          <w:szCs w:val="28"/>
          <w:lang w:val="ru-RU"/>
        </w:rPr>
        <w:t>.</w:t>
      </w:r>
    </w:p>
    <w:p w:rsidR="00B80691" w:rsidRPr="00135A6B" w:rsidRDefault="00B80691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135A6B">
        <w:rPr>
          <w:rFonts w:ascii="PT Astra Serif" w:hAnsi="PT Astra Serif"/>
          <w:sz w:val="28"/>
          <w:szCs w:val="28"/>
          <w:lang w:val="ru-RU"/>
        </w:rPr>
        <w:t>9.3.2. Инициируют и участвуют в разработке, заключении и реализации коллективных договоров и соглашений по социальному партнёрству.</w:t>
      </w:r>
    </w:p>
    <w:p w:rsidR="00B80691" w:rsidRPr="00135A6B" w:rsidRDefault="00B80691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135A6B">
        <w:rPr>
          <w:rFonts w:ascii="PT Astra Serif" w:hAnsi="PT Astra Serif"/>
          <w:sz w:val="28"/>
          <w:szCs w:val="28"/>
          <w:lang w:val="ru-RU"/>
        </w:rPr>
        <w:t>9.3.3. Содействуют заключению коллективного договора в каждой организации, имеющей профсоюзную организацию.</w:t>
      </w:r>
    </w:p>
    <w:p w:rsidR="00B80691" w:rsidRPr="00135A6B" w:rsidRDefault="00B80691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135A6B" w:rsidRDefault="00B80691" w:rsidP="000B628A">
      <w:pPr>
        <w:pStyle w:val="1"/>
        <w:ind w:left="0" w:right="-1" w:firstLine="0"/>
        <w:rPr>
          <w:rFonts w:ascii="PT Astra Serif" w:hAnsi="PT Astra Serif"/>
          <w:b/>
          <w:sz w:val="28"/>
          <w:szCs w:val="28"/>
          <w:lang w:val="ru-RU"/>
        </w:rPr>
      </w:pPr>
      <w:r w:rsidRPr="00135A6B">
        <w:rPr>
          <w:rFonts w:ascii="PT Astra Serif" w:hAnsi="PT Astra Serif"/>
          <w:b/>
          <w:sz w:val="28"/>
          <w:szCs w:val="28"/>
          <w:lang w:val="ru-RU"/>
        </w:rPr>
        <w:t>9.4. Обязательства Работодателей</w:t>
      </w:r>
    </w:p>
    <w:p w:rsidR="00B80691" w:rsidRPr="00135A6B" w:rsidRDefault="00B80691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Pr="00135A6B">
        <w:rPr>
          <w:rFonts w:ascii="PT Astra Serif" w:hAnsi="PT Astra Serif"/>
          <w:sz w:val="28"/>
          <w:szCs w:val="28"/>
          <w:lang w:val="ru-RU"/>
        </w:rPr>
        <w:t>.4.1. Содействуют инициативе работников и сторон социального партнёрства по созданию первичных профсоюзных организаций.</w:t>
      </w:r>
    </w:p>
    <w:p w:rsidR="00B80691" w:rsidRPr="00135A6B" w:rsidRDefault="00B80691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Pr="00135A6B">
        <w:rPr>
          <w:rFonts w:ascii="PT Astra Serif" w:hAnsi="PT Astra Serif"/>
          <w:sz w:val="28"/>
          <w:szCs w:val="28"/>
          <w:lang w:val="ru-RU"/>
        </w:rPr>
        <w:t>.4.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Pr="00135A6B">
        <w:rPr>
          <w:rFonts w:ascii="PT Astra Serif" w:hAnsi="PT Astra Serif"/>
          <w:sz w:val="28"/>
          <w:szCs w:val="28"/>
          <w:lang w:val="ru-RU"/>
        </w:rPr>
        <w:t>. Обеспечивают ежемесячное бесплатное перечисление на счёт профсоюзных организаций членских профсоюзных взносов одновременно с выплатой заработной платы в соответствии с законодательством и коллективным договором.</w:t>
      </w:r>
    </w:p>
    <w:p w:rsidR="00B80691" w:rsidRPr="00135A6B" w:rsidRDefault="00B80691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Pr="00135A6B">
        <w:rPr>
          <w:rFonts w:ascii="PT Astra Serif" w:hAnsi="PT Astra Serif"/>
          <w:sz w:val="28"/>
          <w:szCs w:val="28"/>
          <w:lang w:val="ru-RU"/>
        </w:rPr>
        <w:t>.4.</w:t>
      </w:r>
      <w:r>
        <w:rPr>
          <w:rFonts w:ascii="PT Astra Serif" w:hAnsi="PT Astra Serif"/>
          <w:sz w:val="28"/>
          <w:szCs w:val="28"/>
          <w:lang w:val="ru-RU"/>
        </w:rPr>
        <w:t>3</w:t>
      </w:r>
      <w:r w:rsidRPr="00135A6B">
        <w:rPr>
          <w:rFonts w:ascii="PT Astra Serif" w:hAnsi="PT Astra Serif"/>
          <w:sz w:val="28"/>
          <w:szCs w:val="28"/>
          <w:lang w:val="ru-RU"/>
        </w:rPr>
        <w:t xml:space="preserve">. Безвозмездно создают для выборных профсоюзных органов первичных профсоюзных организаций необходимые условия, предусмотренные </w:t>
      </w:r>
      <w:r w:rsidRPr="00135A6B">
        <w:rPr>
          <w:rFonts w:ascii="PT Astra Serif" w:hAnsi="PT Astra Serif"/>
          <w:sz w:val="28"/>
          <w:szCs w:val="28"/>
          <w:lang w:val="ru-RU"/>
        </w:rPr>
        <w:lastRenderedPageBreak/>
        <w:t>законодательством и коллективным договором, для осуществления уставной деятельности.</w:t>
      </w:r>
    </w:p>
    <w:p w:rsidR="00B80691" w:rsidRPr="00135A6B" w:rsidRDefault="00B80691" w:rsidP="00221FDF">
      <w:pPr>
        <w:spacing w:after="33"/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Pr="00135A6B">
        <w:rPr>
          <w:rFonts w:ascii="PT Astra Serif" w:hAnsi="PT Astra Serif"/>
          <w:sz w:val="28"/>
          <w:szCs w:val="28"/>
          <w:lang w:val="ru-RU"/>
        </w:rPr>
        <w:t>.4.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Pr="00135A6B">
        <w:rPr>
          <w:rFonts w:ascii="PT Astra Serif" w:hAnsi="PT Astra Serif"/>
          <w:sz w:val="28"/>
          <w:szCs w:val="28"/>
          <w:lang w:val="ru-RU"/>
        </w:rPr>
        <w:t>. Обеспечивают участие представителей профсоюзной организации в коллегиальных органах управления организацией.</w:t>
      </w:r>
    </w:p>
    <w:p w:rsidR="00B80691" w:rsidRPr="00135A6B" w:rsidRDefault="00B80691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Pr="00135A6B">
        <w:rPr>
          <w:rFonts w:ascii="PT Astra Serif" w:hAnsi="PT Astra Serif"/>
          <w:sz w:val="28"/>
          <w:szCs w:val="28"/>
          <w:lang w:val="ru-RU"/>
        </w:rPr>
        <w:t>.4.</w:t>
      </w:r>
      <w:r>
        <w:rPr>
          <w:rFonts w:ascii="PT Astra Serif" w:hAnsi="PT Astra Serif"/>
          <w:sz w:val="28"/>
          <w:szCs w:val="28"/>
          <w:lang w:val="ru-RU"/>
        </w:rPr>
        <w:t>5</w:t>
      </w:r>
      <w:r w:rsidRPr="00135A6B">
        <w:rPr>
          <w:rFonts w:ascii="PT Astra Serif" w:hAnsi="PT Astra Serif"/>
          <w:sz w:val="28"/>
          <w:szCs w:val="28"/>
          <w:lang w:val="ru-RU"/>
        </w:rPr>
        <w:t>. При формировании финансового плана организации предусматривают средства, необходимые для финансирования мероприятий, установленных настоящим Соглашением.</w:t>
      </w:r>
    </w:p>
    <w:p w:rsidR="00B80691" w:rsidRPr="00135A6B" w:rsidRDefault="00B80691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9.4.6</w:t>
      </w:r>
      <w:r w:rsidRPr="00135A6B">
        <w:rPr>
          <w:rFonts w:ascii="PT Astra Serif" w:hAnsi="PT Astra Serif"/>
          <w:sz w:val="28"/>
          <w:szCs w:val="28"/>
          <w:lang w:val="ru-RU"/>
        </w:rPr>
        <w:t>. Способствуют реализации уставной деятельности профсоюзных организаций и их выборных органов.</w:t>
      </w:r>
    </w:p>
    <w:p w:rsidR="00B80691" w:rsidRPr="00135A6B" w:rsidRDefault="00B80691" w:rsidP="00221FDF">
      <w:pPr>
        <w:ind w:right="-1"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9.4.7</w:t>
      </w:r>
      <w:r w:rsidRPr="00135A6B">
        <w:rPr>
          <w:rFonts w:ascii="PT Astra Serif" w:hAnsi="PT Astra Serif"/>
          <w:sz w:val="28"/>
          <w:szCs w:val="28"/>
          <w:lang w:val="ru-RU"/>
        </w:rPr>
        <w:t>. Предоставляют членам профсоюзной организации свободное время для исполнения общественных обязанностей в организации в согласованные с профессиональным комитетом сроки с сохранением среднего заработка. Условия предоставления свободного времени определяются коллективным договором.</w:t>
      </w:r>
    </w:p>
    <w:p w:rsidR="00B80691" w:rsidRDefault="00B80691" w:rsidP="00221FDF">
      <w:pPr>
        <w:spacing w:after="319"/>
        <w:ind w:right="-1" w:firstLine="709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Pr="00135A6B">
        <w:rPr>
          <w:rFonts w:ascii="PT Astra Serif" w:hAnsi="PT Astra Serif"/>
          <w:sz w:val="28"/>
          <w:szCs w:val="28"/>
          <w:lang w:val="ru-RU"/>
        </w:rPr>
        <w:t>.4.</w:t>
      </w:r>
      <w:r>
        <w:rPr>
          <w:rFonts w:ascii="PT Astra Serif" w:hAnsi="PT Astra Serif"/>
          <w:sz w:val="28"/>
          <w:szCs w:val="28"/>
          <w:lang w:val="ru-RU"/>
        </w:rPr>
        <w:t>8</w:t>
      </w:r>
      <w:r w:rsidRPr="00135A6B">
        <w:rPr>
          <w:rFonts w:ascii="PT Astra Serif" w:hAnsi="PT Astra Serif"/>
          <w:sz w:val="28"/>
          <w:szCs w:val="28"/>
          <w:lang w:val="ru-RU"/>
        </w:rPr>
        <w:t>. Сохраняют при смене собственника или реорганизации организации прежние условия для осуществления деятельности выборных профсоюзных органов.</w:t>
      </w:r>
    </w:p>
    <w:p w:rsidR="00B80691" w:rsidRPr="00B47D1F" w:rsidRDefault="0019283A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D5D8F">
        <w:rPr>
          <w:rFonts w:ascii="PT Astra Serif" w:hAnsi="PT Astra Serif"/>
          <w:b/>
          <w:sz w:val="28"/>
          <w:szCs w:val="28"/>
        </w:rPr>
        <w:t>II</w:t>
      </w:r>
      <w:r w:rsidR="00B80691" w:rsidRPr="00B47D1F">
        <w:rPr>
          <w:rFonts w:ascii="PT Astra Serif" w:hAnsi="PT Astra Serif"/>
          <w:b/>
          <w:sz w:val="28"/>
          <w:szCs w:val="28"/>
          <w:lang w:val="ru-RU"/>
        </w:rPr>
        <w:t>. Организация контроля за выполнением Соглашения</w:t>
      </w:r>
    </w:p>
    <w:p w:rsidR="00B80691" w:rsidRPr="00B47D1F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47D1F">
        <w:rPr>
          <w:rFonts w:ascii="PT Astra Serif" w:hAnsi="PT Astra Serif"/>
          <w:b/>
          <w:sz w:val="28"/>
          <w:szCs w:val="28"/>
          <w:lang w:val="ru-RU"/>
        </w:rPr>
        <w:t>и ответственность Сторон</w:t>
      </w:r>
    </w:p>
    <w:p w:rsidR="00B80691" w:rsidRPr="00B47D1F" w:rsidRDefault="00B80691" w:rsidP="00221FDF">
      <w:pPr>
        <w:widowControl w:val="0"/>
        <w:spacing w:after="0" w:line="240" w:lineRule="auto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B47D1F" w:rsidRDefault="00B80691" w:rsidP="00221FDF">
      <w:pPr>
        <w:pStyle w:val="a5"/>
        <w:widowControl w:val="0"/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 xml:space="preserve">1. В развитие Соглашения и для обеспечения его реализации Стороны на основе взаимных консультаций в составе территориальной трехсторонней комиссии по регулированию социально - трудовых отношений разрабатывают документы, принимают необходимые решения, формируют предложения в адрес </w:t>
      </w:r>
      <w:r>
        <w:rPr>
          <w:rFonts w:ascii="PT Astra Serif" w:hAnsi="PT Astra Serif"/>
          <w:sz w:val="28"/>
          <w:szCs w:val="28"/>
          <w:lang w:val="ru-RU"/>
        </w:rPr>
        <w:t xml:space="preserve">областной трёхсторонней комиссии, администрации МО «Мелекесский район»  </w:t>
      </w:r>
      <w:r w:rsidRPr="00B47D1F">
        <w:rPr>
          <w:rFonts w:ascii="PT Astra Serif" w:hAnsi="PT Astra Serif"/>
          <w:sz w:val="28"/>
          <w:szCs w:val="28"/>
          <w:lang w:val="ru-RU"/>
        </w:rPr>
        <w:t>и добиваются их реализации.</w:t>
      </w:r>
    </w:p>
    <w:p w:rsidR="00B80691" w:rsidRPr="00B47D1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 xml:space="preserve">2. Контроль за выполнением настоящего Соглашения в установленном законодательством порядке осуществляет территориальная </w:t>
      </w:r>
      <w:r w:rsidR="009F1F61">
        <w:rPr>
          <w:rFonts w:ascii="PT Astra Serif" w:hAnsi="PT Astra Serif"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1" name="Picture 3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6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D1F">
        <w:rPr>
          <w:rFonts w:ascii="PT Astra Serif" w:hAnsi="PT Astra Serif"/>
          <w:sz w:val="28"/>
          <w:szCs w:val="28"/>
          <w:lang w:val="ru-RU"/>
        </w:rPr>
        <w:t>трехсторонняя комиссия по регулированию социально - трудовых отношений на территории муниципального образования «</w:t>
      </w:r>
      <w:r>
        <w:rPr>
          <w:rFonts w:ascii="PT Astra Serif" w:hAnsi="PT Astra Serif"/>
          <w:sz w:val="28"/>
          <w:szCs w:val="28"/>
          <w:lang w:val="ru-RU"/>
        </w:rPr>
        <w:t>Мелекесский район»</w:t>
      </w:r>
      <w:r w:rsidRPr="00B47D1F">
        <w:rPr>
          <w:rFonts w:ascii="PT Astra Serif" w:hAnsi="PT Astra Serif"/>
          <w:sz w:val="28"/>
          <w:szCs w:val="28"/>
          <w:lang w:val="ru-RU"/>
        </w:rPr>
        <w:t>, контроль за выполнением индивидуальных обязательств Сторон осуществляет каждая из Сторон самостоятельно в соответствии с их функциями и организационными принципами деятельности.</w:t>
      </w:r>
    </w:p>
    <w:p w:rsidR="00B80691" w:rsidRPr="00B47D1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3. Стороны договорились о регулярном (не реже одного раза в год) рассмотрении хода выполнения Соглашения на заседаниях территориальной комиссии и систематическом его освещении в средствах массовой информации.</w:t>
      </w:r>
    </w:p>
    <w:p w:rsidR="00B80691" w:rsidRPr="00B47D1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4. Стороны предлагают работодателям, не участвующим в заключении Соглашения, присоединиться к этому Соглашению.</w:t>
      </w:r>
    </w:p>
    <w:p w:rsidR="00B80691" w:rsidRPr="00B47D1F" w:rsidRDefault="00B80691" w:rsidP="00221FDF">
      <w:pPr>
        <w:widowControl w:val="0"/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5. В случае отсутствия коллективного договора в организации, интересы которой представлены Сторонами, Соглашение распространяется на эту организацию.</w:t>
      </w:r>
    </w:p>
    <w:p w:rsidR="00B80691" w:rsidRPr="00B47D1F" w:rsidRDefault="00B80691" w:rsidP="00221FDF">
      <w:pPr>
        <w:widowControl w:val="0"/>
        <w:spacing w:after="0" w:line="240" w:lineRule="auto"/>
        <w:ind w:left="124" w:right="-1" w:firstLine="10"/>
        <w:rPr>
          <w:rFonts w:ascii="PT Astra Serif" w:hAnsi="PT Astra Serif"/>
          <w:sz w:val="28"/>
          <w:szCs w:val="28"/>
          <w:lang w:val="ru-RU"/>
        </w:rPr>
      </w:pPr>
    </w:p>
    <w:p w:rsidR="00B80691" w:rsidRPr="00B47D1F" w:rsidRDefault="00B80691" w:rsidP="00221FDF">
      <w:pPr>
        <w:pStyle w:val="1"/>
        <w:keepNext w:val="0"/>
        <w:keepLines w:val="0"/>
        <w:widowControl w:val="0"/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b/>
          <w:sz w:val="28"/>
          <w:szCs w:val="28"/>
          <w:lang w:val="ru-RU"/>
        </w:rPr>
      </w:pPr>
      <w:r w:rsidRPr="00B47D1F">
        <w:rPr>
          <w:rFonts w:ascii="PT Astra Serif" w:hAnsi="PT Astra Serif"/>
          <w:b/>
          <w:sz w:val="28"/>
          <w:szCs w:val="28"/>
          <w:lang w:val="ru-RU"/>
        </w:rPr>
        <w:lastRenderedPageBreak/>
        <w:tab/>
      </w:r>
      <w:r w:rsidR="0019283A" w:rsidRPr="003D5D8F">
        <w:rPr>
          <w:rFonts w:ascii="PT Astra Serif" w:hAnsi="PT Astra Serif"/>
          <w:b/>
          <w:sz w:val="28"/>
          <w:szCs w:val="28"/>
        </w:rPr>
        <w:t>III</w:t>
      </w:r>
      <w:r w:rsidRPr="0019283A">
        <w:rPr>
          <w:rFonts w:ascii="PT Astra Serif" w:hAnsi="PT Astra Serif"/>
          <w:b/>
          <w:sz w:val="28"/>
          <w:szCs w:val="28"/>
          <w:lang w:val="ru-RU"/>
        </w:rPr>
        <w:t>. Заключительные положения</w:t>
      </w:r>
    </w:p>
    <w:p w:rsidR="00B80691" w:rsidRPr="00B47D1F" w:rsidRDefault="00B80691" w:rsidP="00221FDF">
      <w:pPr>
        <w:ind w:right="-1"/>
        <w:rPr>
          <w:lang w:val="ru-RU"/>
        </w:rPr>
      </w:pPr>
    </w:p>
    <w:p w:rsidR="00B80691" w:rsidRPr="00B47D1F" w:rsidRDefault="00B80691" w:rsidP="00221FDF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Внесение изменений в текст Соглашения производится по взаимному соглашению Сторон и в порядке, установленном статьями 47-49 Трудового кодекса Российской Федерации. Ни одна из Сторон, заключивших Соглашение, не может в течение срока его действия в одностороннем порядке прекратить выполнение принятых на себя обязательств.</w:t>
      </w:r>
    </w:p>
    <w:p w:rsidR="00B80691" w:rsidRPr="00B47D1F" w:rsidRDefault="00B80691" w:rsidP="00221FDF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В случае отсутствия в организации, интересы которой представлены Сторонами, коллективного договора, Соглашение распространяется на эту организацию.</w:t>
      </w:r>
    </w:p>
    <w:p w:rsidR="00B80691" w:rsidRPr="00C071A3" w:rsidRDefault="00B80691" w:rsidP="00221FDF">
      <w:pPr>
        <w:widowControl w:val="0"/>
        <w:tabs>
          <w:tab w:val="left" w:pos="993"/>
        </w:tabs>
        <w:spacing w:after="0" w:line="240" w:lineRule="auto"/>
        <w:ind w:right="-1" w:firstLine="709"/>
        <w:rPr>
          <w:rFonts w:ascii="PT Astra Serif" w:hAnsi="PT Astra Serif"/>
          <w:color w:val="FF6600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 xml:space="preserve">З. Текст Соглашения публикуется </w:t>
      </w:r>
      <w:r w:rsidRPr="00A773EB">
        <w:rPr>
          <w:rFonts w:ascii="PT Astra Serif" w:hAnsi="PT Astra Serif"/>
          <w:color w:val="auto"/>
          <w:sz w:val="28"/>
          <w:szCs w:val="28"/>
          <w:lang w:val="ru-RU"/>
        </w:rPr>
        <w:t>в газете «Мелекесские вести».</w:t>
      </w:r>
    </w:p>
    <w:p w:rsidR="00B80691" w:rsidRDefault="00B80691" w:rsidP="00221FDF">
      <w:pPr>
        <w:widowControl w:val="0"/>
        <w:tabs>
          <w:tab w:val="left" w:pos="993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4. Настоящее Соглашение вступает в силу в соответствии с Трудовым кодексом Российской Федерации и действует с 1 января 202</w:t>
      </w:r>
      <w:r w:rsidR="00860332">
        <w:rPr>
          <w:rFonts w:ascii="PT Astra Serif" w:hAnsi="PT Astra Serif"/>
          <w:sz w:val="28"/>
          <w:szCs w:val="28"/>
          <w:lang w:val="ru-RU"/>
        </w:rPr>
        <w:t>1</w:t>
      </w:r>
      <w:r w:rsidRPr="00B47D1F">
        <w:rPr>
          <w:rFonts w:ascii="PT Astra Serif" w:hAnsi="PT Astra Serif"/>
          <w:sz w:val="28"/>
          <w:szCs w:val="28"/>
          <w:lang w:val="ru-RU"/>
        </w:rPr>
        <w:t xml:space="preserve"> года по 31 декабря 202</w:t>
      </w:r>
      <w:r w:rsidR="00860332">
        <w:rPr>
          <w:rFonts w:ascii="PT Astra Serif" w:hAnsi="PT Astra Serif"/>
          <w:sz w:val="28"/>
          <w:szCs w:val="28"/>
          <w:lang w:val="ru-RU"/>
        </w:rPr>
        <w:t>3</w:t>
      </w:r>
      <w:r w:rsidRPr="00B47D1F">
        <w:rPr>
          <w:rFonts w:ascii="PT Astra Serif" w:hAnsi="PT Astra Serif"/>
          <w:sz w:val="28"/>
          <w:szCs w:val="28"/>
          <w:lang w:val="ru-RU"/>
        </w:rPr>
        <w:t xml:space="preserve"> года.</w:t>
      </w:r>
    </w:p>
    <w:p w:rsidR="00B80691" w:rsidRPr="00B47D1F" w:rsidRDefault="00B80691" w:rsidP="00221FDF">
      <w:pPr>
        <w:widowControl w:val="0"/>
        <w:tabs>
          <w:tab w:val="left" w:pos="993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</w:p>
    <w:p w:rsidR="00B80691" w:rsidRPr="00B47D1F" w:rsidRDefault="00B80691" w:rsidP="00221FDF">
      <w:pPr>
        <w:widowControl w:val="0"/>
        <w:tabs>
          <w:tab w:val="left" w:pos="993"/>
        </w:tabs>
        <w:spacing w:after="0" w:line="240" w:lineRule="auto"/>
        <w:ind w:right="-1" w:firstLine="709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Соглашение подписано в г</w:t>
      </w:r>
      <w:r w:rsidRPr="00C071A3">
        <w:rPr>
          <w:rFonts w:ascii="PT Astra Serif" w:hAnsi="PT Astra Serif"/>
          <w:color w:val="FF6600"/>
          <w:sz w:val="28"/>
          <w:szCs w:val="28"/>
          <w:lang w:val="ru-RU"/>
        </w:rPr>
        <w:t xml:space="preserve">. </w:t>
      </w:r>
      <w:r w:rsidRPr="00860332">
        <w:rPr>
          <w:rFonts w:ascii="PT Astra Serif" w:hAnsi="PT Astra Serif"/>
          <w:color w:val="auto"/>
          <w:sz w:val="28"/>
          <w:szCs w:val="28"/>
          <w:lang w:val="ru-RU"/>
        </w:rPr>
        <w:t>Ульяновске</w:t>
      </w:r>
      <w:r w:rsidRPr="00B47D1F">
        <w:rPr>
          <w:rFonts w:ascii="PT Astra Serif" w:hAnsi="PT Astra Serif"/>
          <w:sz w:val="28"/>
          <w:szCs w:val="28"/>
          <w:lang w:val="ru-RU"/>
        </w:rPr>
        <w:t xml:space="preserve"> в </w:t>
      </w:r>
      <w:r>
        <w:rPr>
          <w:rFonts w:ascii="PT Astra Serif" w:hAnsi="PT Astra Serif"/>
          <w:sz w:val="28"/>
          <w:szCs w:val="28"/>
          <w:lang w:val="ru-RU"/>
        </w:rPr>
        <w:t>_________</w:t>
      </w:r>
      <w:r w:rsidRPr="00B47D1F">
        <w:rPr>
          <w:rFonts w:ascii="PT Astra Serif" w:hAnsi="PT Astra Serif"/>
          <w:sz w:val="28"/>
          <w:szCs w:val="28"/>
          <w:lang w:val="ru-RU"/>
        </w:rPr>
        <w:t xml:space="preserve"> подлинных экземплярах, имеющих одинаковую силу.</w:t>
      </w:r>
    </w:p>
    <w:p w:rsidR="00B80691" w:rsidRPr="00853994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B80691" w:rsidRPr="00B47D1F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b/>
          <w:sz w:val="28"/>
          <w:szCs w:val="28"/>
          <w:lang w:val="ru-RU"/>
        </w:rPr>
      </w:pPr>
      <w:r w:rsidRPr="00B47D1F">
        <w:rPr>
          <w:rFonts w:ascii="PT Astra Serif" w:hAnsi="PT Astra Serif"/>
          <w:b/>
          <w:sz w:val="28"/>
          <w:szCs w:val="28"/>
          <w:lang w:val="ru-RU"/>
        </w:rPr>
        <w:t xml:space="preserve">От администрации </w:t>
      </w:r>
      <w:r>
        <w:rPr>
          <w:rFonts w:ascii="PT Astra Serif" w:hAnsi="PT Astra Serif"/>
          <w:b/>
          <w:sz w:val="28"/>
          <w:szCs w:val="28"/>
          <w:lang w:val="ru-RU"/>
        </w:rPr>
        <w:t>муниципального образования</w:t>
      </w:r>
      <w:r w:rsidRPr="00B47D1F">
        <w:rPr>
          <w:rFonts w:ascii="PT Astra Serif" w:hAnsi="PT Astra Serif"/>
          <w:b/>
          <w:sz w:val="28"/>
          <w:szCs w:val="28"/>
          <w:lang w:val="ru-RU"/>
        </w:rPr>
        <w:t>:</w:t>
      </w:r>
    </w:p>
    <w:p w:rsidR="00B80691" w:rsidRPr="00B47D1F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</w:p>
    <w:p w:rsidR="00B80691" w:rsidRPr="00B47D1F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r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  <w:lang w:val="ru-RU"/>
        </w:rPr>
        <w:tab/>
        <w:t xml:space="preserve">       _________________Сандрюков С.А.</w:t>
      </w:r>
      <w:r w:rsidRPr="00B47D1F">
        <w:rPr>
          <w:rFonts w:ascii="PT Astra Serif" w:hAnsi="PT Astra Serif"/>
          <w:sz w:val="28"/>
          <w:szCs w:val="28"/>
          <w:lang w:val="ru-RU"/>
        </w:rPr>
        <w:t xml:space="preserve">   </w:t>
      </w:r>
    </w:p>
    <w:p w:rsidR="00B80691" w:rsidRPr="00B47D1F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</w:p>
    <w:p w:rsidR="00B80691" w:rsidRPr="00B47D1F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b/>
          <w:sz w:val="28"/>
          <w:szCs w:val="28"/>
          <w:lang w:val="ru-RU"/>
        </w:rPr>
      </w:pPr>
      <w:r w:rsidRPr="00B47D1F">
        <w:rPr>
          <w:rFonts w:ascii="PT Astra Serif" w:hAnsi="PT Astra Serif"/>
          <w:b/>
          <w:sz w:val="28"/>
          <w:szCs w:val="28"/>
          <w:lang w:val="ru-RU"/>
        </w:rPr>
        <w:t>От Федерации профсоюзов Ульяновской области:</w:t>
      </w:r>
    </w:p>
    <w:p w:rsidR="00B80691" w:rsidRPr="00B47D1F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</w:p>
    <w:p w:rsidR="00B80691" w:rsidRPr="00B47D1F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 xml:space="preserve">Председатель Федерации </w:t>
      </w:r>
    </w:p>
    <w:p w:rsidR="00B80691" w:rsidRPr="00B47D1F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  <w:r w:rsidRPr="00B47D1F">
        <w:rPr>
          <w:rFonts w:ascii="PT Astra Serif" w:hAnsi="PT Astra Serif"/>
          <w:sz w:val="28"/>
          <w:szCs w:val="28"/>
          <w:lang w:val="ru-RU"/>
        </w:rPr>
        <w:t>профсоюзов Ульяновской области                  __________________  Васильев А.А.</w:t>
      </w:r>
    </w:p>
    <w:p w:rsidR="00B80691" w:rsidRPr="00B47D1F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</w:p>
    <w:p w:rsidR="00B80691" w:rsidRPr="00A773EB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b/>
          <w:sz w:val="28"/>
          <w:szCs w:val="28"/>
          <w:lang w:val="ru-RU"/>
        </w:rPr>
      </w:pPr>
      <w:r w:rsidRPr="00A773EB">
        <w:rPr>
          <w:rFonts w:ascii="PT Astra Serif" w:hAnsi="PT Astra Serif"/>
          <w:b/>
          <w:sz w:val="28"/>
          <w:szCs w:val="28"/>
          <w:lang w:val="ru-RU"/>
        </w:rPr>
        <w:t>От работодателей:</w:t>
      </w:r>
    </w:p>
    <w:p w:rsidR="00B80691" w:rsidRPr="00A773EB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b/>
          <w:sz w:val="28"/>
          <w:szCs w:val="28"/>
          <w:lang w:val="ru-RU"/>
        </w:rPr>
      </w:pPr>
    </w:p>
    <w:p w:rsidR="00B80691" w:rsidRPr="00A773EB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  <w:r w:rsidRPr="00A773EB">
        <w:rPr>
          <w:rFonts w:ascii="PT Astra Serif" w:hAnsi="PT Astra Serif"/>
          <w:sz w:val="28"/>
          <w:szCs w:val="28"/>
          <w:lang w:val="ru-RU"/>
        </w:rPr>
        <w:t>Пред</w:t>
      </w:r>
      <w:r w:rsidR="00A773EB" w:rsidRPr="00A773EB">
        <w:rPr>
          <w:rFonts w:ascii="PT Astra Serif" w:hAnsi="PT Astra Serif"/>
          <w:sz w:val="28"/>
          <w:szCs w:val="28"/>
          <w:lang w:val="ru-RU"/>
        </w:rPr>
        <w:t xml:space="preserve">ставитель </w:t>
      </w:r>
      <w:r w:rsidRPr="00A773EB">
        <w:rPr>
          <w:rFonts w:ascii="PT Astra Serif" w:hAnsi="PT Astra Serif"/>
          <w:sz w:val="28"/>
          <w:szCs w:val="28"/>
          <w:lang w:val="ru-RU"/>
        </w:rPr>
        <w:t xml:space="preserve">работодателей                              ________________  </w:t>
      </w:r>
    </w:p>
    <w:p w:rsidR="00B80691" w:rsidRPr="00B47D1F" w:rsidRDefault="00B80691" w:rsidP="00221FDF">
      <w:pPr>
        <w:widowControl w:val="0"/>
        <w:tabs>
          <w:tab w:val="left" w:pos="3705"/>
        </w:tabs>
        <w:spacing w:after="0" w:line="240" w:lineRule="auto"/>
        <w:ind w:left="124" w:right="-1" w:firstLine="10"/>
        <w:jc w:val="left"/>
        <w:rPr>
          <w:rFonts w:ascii="PT Astra Serif" w:hAnsi="PT Astra Serif"/>
          <w:sz w:val="28"/>
          <w:szCs w:val="28"/>
          <w:lang w:val="ru-RU"/>
        </w:rPr>
      </w:pPr>
    </w:p>
    <w:sectPr w:rsidR="00B80691" w:rsidRPr="00B47D1F" w:rsidSect="00D8631B">
      <w:headerReference w:type="even" r:id="rId34"/>
      <w:headerReference w:type="default" r:id="rId35"/>
      <w:headerReference w:type="first" r:id="rId36"/>
      <w:pgSz w:w="12240" w:h="15840"/>
      <w:pgMar w:top="851" w:right="900" w:bottom="851" w:left="1418" w:header="66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44" w:rsidRDefault="00F16044">
      <w:pPr>
        <w:spacing w:after="0" w:line="240" w:lineRule="auto"/>
      </w:pPr>
      <w:r>
        <w:separator/>
      </w:r>
    </w:p>
  </w:endnote>
  <w:endnote w:type="continuationSeparator" w:id="1">
    <w:p w:rsidR="00F16044" w:rsidRDefault="00F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44" w:rsidRDefault="00F16044">
      <w:pPr>
        <w:spacing w:after="0" w:line="240" w:lineRule="auto"/>
      </w:pPr>
      <w:r>
        <w:separator/>
      </w:r>
    </w:p>
  </w:footnote>
  <w:footnote w:type="continuationSeparator" w:id="1">
    <w:p w:rsidR="00F16044" w:rsidRDefault="00F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91" w:rsidRPr="003D0DB8" w:rsidRDefault="00F01618">
    <w:pPr>
      <w:pStyle w:val="a9"/>
      <w:jc w:val="center"/>
      <w:rPr>
        <w:rFonts w:ascii="PT Astra Serif" w:hAnsi="PT Astra Serif"/>
      </w:rPr>
    </w:pPr>
    <w:r w:rsidRPr="003D0DB8">
      <w:rPr>
        <w:rFonts w:ascii="PT Astra Serif" w:hAnsi="PT Astra Serif"/>
      </w:rPr>
      <w:fldChar w:fldCharType="begin"/>
    </w:r>
    <w:r w:rsidR="00B80691" w:rsidRPr="003D0DB8">
      <w:rPr>
        <w:rFonts w:ascii="PT Astra Serif" w:hAnsi="PT Astra Serif"/>
      </w:rPr>
      <w:instrText xml:space="preserve"> PAGE   \* MERGEFORMAT </w:instrText>
    </w:r>
    <w:r w:rsidRPr="003D0DB8">
      <w:rPr>
        <w:rFonts w:ascii="PT Astra Serif" w:hAnsi="PT Astra Serif"/>
      </w:rPr>
      <w:fldChar w:fldCharType="separate"/>
    </w:r>
    <w:r w:rsidR="00B80691">
      <w:rPr>
        <w:rFonts w:ascii="PT Astra Serif" w:hAnsi="PT Astra Serif"/>
        <w:noProof/>
      </w:rPr>
      <w:t>24</w:t>
    </w:r>
    <w:r w:rsidRPr="003D0DB8">
      <w:rPr>
        <w:rFonts w:ascii="PT Astra Serif" w:hAnsi="PT Astra Serif"/>
      </w:rPr>
      <w:fldChar w:fldCharType="end"/>
    </w:r>
  </w:p>
  <w:p w:rsidR="00B80691" w:rsidRPr="003D0DB8" w:rsidRDefault="00B80691">
    <w:pPr>
      <w:spacing w:after="0" w:line="259" w:lineRule="auto"/>
      <w:ind w:right="245" w:firstLine="0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91" w:rsidRDefault="00F01618">
    <w:pPr>
      <w:pStyle w:val="a9"/>
      <w:jc w:val="center"/>
    </w:pPr>
    <w:r w:rsidRPr="003D0DB8">
      <w:rPr>
        <w:rFonts w:ascii="PT Astra Serif" w:hAnsi="PT Astra Serif"/>
      </w:rPr>
      <w:fldChar w:fldCharType="begin"/>
    </w:r>
    <w:r w:rsidR="00B80691" w:rsidRPr="003D0DB8">
      <w:rPr>
        <w:rFonts w:ascii="PT Astra Serif" w:hAnsi="PT Astra Serif"/>
      </w:rPr>
      <w:instrText xml:space="preserve"> PAGE   \* MERGEFORMAT </w:instrText>
    </w:r>
    <w:r w:rsidRPr="003D0DB8">
      <w:rPr>
        <w:rFonts w:ascii="PT Astra Serif" w:hAnsi="PT Astra Serif"/>
      </w:rPr>
      <w:fldChar w:fldCharType="separate"/>
    </w:r>
    <w:r w:rsidR="00860332">
      <w:rPr>
        <w:rFonts w:ascii="PT Astra Serif" w:hAnsi="PT Astra Serif"/>
        <w:noProof/>
      </w:rPr>
      <w:t>24</w:t>
    </w:r>
    <w:r w:rsidRPr="003D0DB8">
      <w:rPr>
        <w:rFonts w:ascii="PT Astra Serif" w:hAnsi="PT Astra Serif"/>
      </w:rPr>
      <w:fldChar w:fldCharType="end"/>
    </w:r>
  </w:p>
  <w:p w:rsidR="00B80691" w:rsidRDefault="00B80691" w:rsidP="00D8631B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91" w:rsidRPr="003D0DB8" w:rsidRDefault="00F01618">
    <w:pPr>
      <w:pStyle w:val="a9"/>
      <w:jc w:val="center"/>
      <w:rPr>
        <w:rFonts w:ascii="PT Astra Serif" w:hAnsi="PT Astra Serif"/>
      </w:rPr>
    </w:pPr>
    <w:r w:rsidRPr="003D0DB8">
      <w:rPr>
        <w:rFonts w:ascii="PT Astra Serif" w:hAnsi="PT Astra Serif"/>
        <w:color w:val="FFFFFF"/>
      </w:rPr>
      <w:fldChar w:fldCharType="begin"/>
    </w:r>
    <w:r w:rsidR="00B80691" w:rsidRPr="003D0DB8">
      <w:rPr>
        <w:rFonts w:ascii="PT Astra Serif" w:hAnsi="PT Astra Serif"/>
        <w:color w:val="FFFFFF"/>
      </w:rPr>
      <w:instrText xml:space="preserve"> PAGE   \* MERGEFORMAT </w:instrText>
    </w:r>
    <w:r w:rsidRPr="003D0DB8">
      <w:rPr>
        <w:rFonts w:ascii="PT Astra Serif" w:hAnsi="PT Astra Serif"/>
        <w:color w:val="FFFFFF"/>
      </w:rPr>
      <w:fldChar w:fldCharType="separate"/>
    </w:r>
    <w:r w:rsidR="00860332">
      <w:rPr>
        <w:rFonts w:ascii="PT Astra Serif" w:hAnsi="PT Astra Serif"/>
        <w:noProof/>
        <w:color w:val="FFFFFF"/>
      </w:rPr>
      <w:t>1</w:t>
    </w:r>
    <w:r w:rsidRPr="003D0DB8">
      <w:rPr>
        <w:rFonts w:ascii="PT Astra Serif" w:hAnsi="PT Astra Serif"/>
        <w:color w:val="FFFFFF"/>
      </w:rPr>
      <w:fldChar w:fldCharType="end"/>
    </w:r>
  </w:p>
  <w:p w:rsidR="00B80691" w:rsidRDefault="00B80691">
    <w:pPr>
      <w:spacing w:after="0" w:line="259" w:lineRule="auto"/>
      <w:ind w:right="245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5pt;height:1.5pt;visibility:visible" o:bullet="t">
        <v:imagedata r:id="rId1" o:title=""/>
      </v:shape>
    </w:pict>
  </w:numPicBullet>
  <w:numPicBullet w:numPicBulletId="1">
    <w:pict>
      <v:shape id="_x0000_i1033" type="#_x0000_t75" style="width:1.5pt;height:2.25pt;visibility:visible" o:bullet="t">
        <v:imagedata r:id="rId2" o:title=""/>
      </v:shape>
    </w:pict>
  </w:numPicBullet>
  <w:abstractNum w:abstractNumId="0">
    <w:nsid w:val="012B7052"/>
    <w:multiLevelType w:val="multilevel"/>
    <w:tmpl w:val="A87C159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DC099A"/>
    <w:multiLevelType w:val="multilevel"/>
    <w:tmpl w:val="F202DF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098203C8"/>
    <w:multiLevelType w:val="multilevel"/>
    <w:tmpl w:val="5E6826D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>
      <w:start w:val="3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</w:abstractNum>
  <w:abstractNum w:abstractNumId="3">
    <w:nsid w:val="09BD3991"/>
    <w:multiLevelType w:val="hybridMultilevel"/>
    <w:tmpl w:val="B5CE4F2A"/>
    <w:lvl w:ilvl="0" w:tplc="1C0C75E0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4">
    <w:nsid w:val="0B323DE4"/>
    <w:multiLevelType w:val="hybridMultilevel"/>
    <w:tmpl w:val="4B0450DE"/>
    <w:lvl w:ilvl="0" w:tplc="C09CD59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single" w:color="000000"/>
        <w:vertAlign w:val="baseline"/>
      </w:rPr>
    </w:lvl>
    <w:lvl w:ilvl="1" w:tplc="026EB4EA">
      <w:start w:val="1"/>
      <w:numFmt w:val="lowerLetter"/>
      <w:lvlText w:val="%2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vertAlign w:val="baseline"/>
      </w:rPr>
    </w:lvl>
    <w:lvl w:ilvl="2" w:tplc="062E5E82">
      <w:start w:val="1"/>
      <w:numFmt w:val="lowerRoman"/>
      <w:lvlText w:val="%3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vertAlign w:val="baseline"/>
      </w:rPr>
    </w:lvl>
    <w:lvl w:ilvl="3" w:tplc="2370073E">
      <w:start w:val="1"/>
      <w:numFmt w:val="decimal"/>
      <w:lvlText w:val="%4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vertAlign w:val="baseline"/>
      </w:rPr>
    </w:lvl>
    <w:lvl w:ilvl="4" w:tplc="1338C1DE">
      <w:start w:val="1"/>
      <w:numFmt w:val="lowerLetter"/>
      <w:lvlText w:val="%5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vertAlign w:val="baseline"/>
      </w:rPr>
    </w:lvl>
    <w:lvl w:ilvl="5" w:tplc="F7588344">
      <w:start w:val="1"/>
      <w:numFmt w:val="lowerRoman"/>
      <w:lvlText w:val="%6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vertAlign w:val="baseline"/>
      </w:rPr>
    </w:lvl>
    <w:lvl w:ilvl="6" w:tplc="2DC41E34">
      <w:start w:val="1"/>
      <w:numFmt w:val="decimal"/>
      <w:lvlText w:val="%7"/>
      <w:lvlJc w:val="left"/>
      <w:pPr>
        <w:ind w:left="7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vertAlign w:val="baseline"/>
      </w:rPr>
    </w:lvl>
    <w:lvl w:ilvl="7" w:tplc="18DC35B6">
      <w:start w:val="1"/>
      <w:numFmt w:val="lowerLetter"/>
      <w:lvlText w:val="%8"/>
      <w:lvlJc w:val="left"/>
      <w:pPr>
        <w:ind w:left="8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vertAlign w:val="baseline"/>
      </w:rPr>
    </w:lvl>
    <w:lvl w:ilvl="8" w:tplc="E6CCE7FC">
      <w:start w:val="1"/>
      <w:numFmt w:val="lowerRoman"/>
      <w:lvlText w:val="%9"/>
      <w:lvlJc w:val="left"/>
      <w:pPr>
        <w:ind w:left="8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single" w:color="000000"/>
        <w:vertAlign w:val="baseline"/>
      </w:rPr>
    </w:lvl>
  </w:abstractNum>
  <w:abstractNum w:abstractNumId="5">
    <w:nsid w:val="0D663624"/>
    <w:multiLevelType w:val="hybridMultilevel"/>
    <w:tmpl w:val="88A0F76A"/>
    <w:lvl w:ilvl="0" w:tplc="59440E98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3BA5424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A2ED904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3EC817E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9D03E08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8A6D8BE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FD4038A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548DED8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4D248F2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17026673"/>
    <w:multiLevelType w:val="hybridMultilevel"/>
    <w:tmpl w:val="4878B136"/>
    <w:lvl w:ilvl="0" w:tplc="DBFCCF3A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91DC46C0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B20E3B7A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4B3CB0D2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E8A6EAAC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54A83648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C7DA821C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D0F02EDE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5BECF8E2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7">
    <w:nsid w:val="18DB33F7"/>
    <w:multiLevelType w:val="hybridMultilevel"/>
    <w:tmpl w:val="4B880C78"/>
    <w:lvl w:ilvl="0" w:tplc="FC76F1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872E2A"/>
    <w:multiLevelType w:val="hybridMultilevel"/>
    <w:tmpl w:val="9148155E"/>
    <w:lvl w:ilvl="0" w:tplc="3FB8CA2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C3E8F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3F850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45CBF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6AE11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6B053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4081E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3AE23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9D87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1C005ADF"/>
    <w:multiLevelType w:val="multilevel"/>
    <w:tmpl w:val="C2C4867A"/>
    <w:lvl w:ilvl="0">
      <w:start w:val="1"/>
      <w:numFmt w:val="decimal"/>
      <w:lvlText w:val="%1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>
    <w:nsid w:val="28AC0D91"/>
    <w:multiLevelType w:val="hybridMultilevel"/>
    <w:tmpl w:val="57BA0B5C"/>
    <w:lvl w:ilvl="0" w:tplc="85AA2A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8420C6"/>
    <w:multiLevelType w:val="hybridMultilevel"/>
    <w:tmpl w:val="F8F22060"/>
    <w:lvl w:ilvl="0" w:tplc="847895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6B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07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EA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A9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68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AB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85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89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4E14EA"/>
    <w:multiLevelType w:val="hybridMultilevel"/>
    <w:tmpl w:val="0B3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62B25"/>
    <w:multiLevelType w:val="multilevel"/>
    <w:tmpl w:val="BBB6E6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20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>
    <w:nsid w:val="3A5E5846"/>
    <w:multiLevelType w:val="hybridMultilevel"/>
    <w:tmpl w:val="8D5A1D40"/>
    <w:lvl w:ilvl="0" w:tplc="9CA4E7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66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9AB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AE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659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40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EA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0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4E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B70DC4"/>
    <w:multiLevelType w:val="multilevel"/>
    <w:tmpl w:val="B57E2D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6">
    <w:nsid w:val="46131645"/>
    <w:multiLevelType w:val="multilevel"/>
    <w:tmpl w:val="112628A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6"/>
      <w:numFmt w:val="decimal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7">
    <w:nsid w:val="4DCC42B8"/>
    <w:multiLevelType w:val="hybridMultilevel"/>
    <w:tmpl w:val="BFEC372A"/>
    <w:lvl w:ilvl="0" w:tplc="CF348C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9092B4D8">
      <w:start w:val="1"/>
      <w:numFmt w:val="bullet"/>
      <w:lvlText w:val="o"/>
      <w:lvlJc w:val="left"/>
      <w:pPr>
        <w:ind w:left="19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54C442B0">
      <w:start w:val="1"/>
      <w:numFmt w:val="bullet"/>
      <w:lvlText w:val="▪"/>
      <w:lvlJc w:val="left"/>
      <w:pPr>
        <w:ind w:left="27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BD00527E">
      <w:start w:val="1"/>
      <w:numFmt w:val="bullet"/>
      <w:lvlText w:val="•"/>
      <w:lvlJc w:val="left"/>
      <w:pPr>
        <w:ind w:left="34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319486B6">
      <w:start w:val="1"/>
      <w:numFmt w:val="bullet"/>
      <w:lvlText w:val="o"/>
      <w:lvlJc w:val="left"/>
      <w:pPr>
        <w:ind w:left="41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734A4C2E">
      <w:start w:val="1"/>
      <w:numFmt w:val="bullet"/>
      <w:lvlText w:val="▪"/>
      <w:lvlJc w:val="left"/>
      <w:pPr>
        <w:ind w:left="48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EF8A0422">
      <w:start w:val="1"/>
      <w:numFmt w:val="bullet"/>
      <w:lvlText w:val="•"/>
      <w:lvlJc w:val="left"/>
      <w:pPr>
        <w:ind w:left="55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004839D2">
      <w:start w:val="1"/>
      <w:numFmt w:val="bullet"/>
      <w:lvlText w:val="o"/>
      <w:lvlJc w:val="left"/>
      <w:pPr>
        <w:ind w:left="63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A0124840">
      <w:start w:val="1"/>
      <w:numFmt w:val="bullet"/>
      <w:lvlText w:val="▪"/>
      <w:lvlJc w:val="left"/>
      <w:pPr>
        <w:ind w:left="70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18">
    <w:nsid w:val="4DD645F2"/>
    <w:multiLevelType w:val="multilevel"/>
    <w:tmpl w:val="202EE12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2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3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56" w:hanging="2160"/>
      </w:pPr>
      <w:rPr>
        <w:rFonts w:cs="Times New Roman" w:hint="default"/>
      </w:rPr>
    </w:lvl>
  </w:abstractNum>
  <w:abstractNum w:abstractNumId="19">
    <w:nsid w:val="4EEC7453"/>
    <w:multiLevelType w:val="multilevel"/>
    <w:tmpl w:val="BD3AED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>
    <w:nsid w:val="55962A00"/>
    <w:multiLevelType w:val="hybridMultilevel"/>
    <w:tmpl w:val="DFF8B222"/>
    <w:lvl w:ilvl="0" w:tplc="9274039C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21">
    <w:nsid w:val="5D3C0AFD"/>
    <w:multiLevelType w:val="multilevel"/>
    <w:tmpl w:val="75360BD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Text w:val="%1.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>
    <w:nsid w:val="60DB0680"/>
    <w:multiLevelType w:val="multilevel"/>
    <w:tmpl w:val="3D5EC9C2"/>
    <w:lvl w:ilvl="0">
      <w:start w:val="6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3">
    <w:nsid w:val="66854A5B"/>
    <w:multiLevelType w:val="hybridMultilevel"/>
    <w:tmpl w:val="82E40048"/>
    <w:lvl w:ilvl="0" w:tplc="21ECD55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C0FE4CDE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6106A8C6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432EC694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C4D0F3DA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B2608890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A040498A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ADF4185A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B15CA1A8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24">
    <w:nsid w:val="671C5A9D"/>
    <w:multiLevelType w:val="multilevel"/>
    <w:tmpl w:val="39AAB4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5">
    <w:nsid w:val="743A2305"/>
    <w:multiLevelType w:val="multilevel"/>
    <w:tmpl w:val="4AD4215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71F2B65"/>
    <w:multiLevelType w:val="hybridMultilevel"/>
    <w:tmpl w:val="06C65AA8"/>
    <w:lvl w:ilvl="0" w:tplc="6E4E2B0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18A2070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2E898D4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0D69F2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39AEC60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EE38C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846B45E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6C2314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AEAEC32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7">
    <w:nsid w:val="7F74561A"/>
    <w:multiLevelType w:val="multilevel"/>
    <w:tmpl w:val="ECDEAA9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"/>
  </w:num>
  <w:num w:numId="5">
    <w:abstractNumId w:val="24"/>
  </w:num>
  <w:num w:numId="6">
    <w:abstractNumId w:val="15"/>
  </w:num>
  <w:num w:numId="7">
    <w:abstractNumId w:val="5"/>
  </w:num>
  <w:num w:numId="8">
    <w:abstractNumId w:val="22"/>
  </w:num>
  <w:num w:numId="9">
    <w:abstractNumId w:val="16"/>
  </w:num>
  <w:num w:numId="10">
    <w:abstractNumId w:val="13"/>
  </w:num>
  <w:num w:numId="11">
    <w:abstractNumId w:val="25"/>
  </w:num>
  <w:num w:numId="12">
    <w:abstractNumId w:val="20"/>
  </w:num>
  <w:num w:numId="13">
    <w:abstractNumId w:val="6"/>
  </w:num>
  <w:num w:numId="14">
    <w:abstractNumId w:val="12"/>
  </w:num>
  <w:num w:numId="15">
    <w:abstractNumId w:val="3"/>
  </w:num>
  <w:num w:numId="16">
    <w:abstractNumId w:val="10"/>
  </w:num>
  <w:num w:numId="17">
    <w:abstractNumId w:val="0"/>
  </w:num>
  <w:num w:numId="18">
    <w:abstractNumId w:val="18"/>
  </w:num>
  <w:num w:numId="19">
    <w:abstractNumId w:val="17"/>
  </w:num>
  <w:num w:numId="20">
    <w:abstractNumId w:val="21"/>
  </w:num>
  <w:num w:numId="21">
    <w:abstractNumId w:val="11"/>
  </w:num>
  <w:num w:numId="22">
    <w:abstractNumId w:val="14"/>
  </w:num>
  <w:num w:numId="23">
    <w:abstractNumId w:val="2"/>
  </w:num>
  <w:num w:numId="24">
    <w:abstractNumId w:val="27"/>
  </w:num>
  <w:num w:numId="25">
    <w:abstractNumId w:val="23"/>
  </w:num>
  <w:num w:numId="26">
    <w:abstractNumId w:val="7"/>
  </w:num>
  <w:num w:numId="27">
    <w:abstractNumId w:val="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BF"/>
    <w:rsid w:val="00001515"/>
    <w:rsid w:val="00007108"/>
    <w:rsid w:val="00007C2D"/>
    <w:rsid w:val="00015176"/>
    <w:rsid w:val="0002185B"/>
    <w:rsid w:val="000220AB"/>
    <w:rsid w:val="0002551E"/>
    <w:rsid w:val="00030C57"/>
    <w:rsid w:val="00032411"/>
    <w:rsid w:val="0003283D"/>
    <w:rsid w:val="00053CC6"/>
    <w:rsid w:val="00062457"/>
    <w:rsid w:val="0006373B"/>
    <w:rsid w:val="0007797D"/>
    <w:rsid w:val="0009593E"/>
    <w:rsid w:val="000A1745"/>
    <w:rsid w:val="000B0DBD"/>
    <w:rsid w:val="000B2BA9"/>
    <w:rsid w:val="000B628A"/>
    <w:rsid w:val="000B68A2"/>
    <w:rsid w:val="000E3676"/>
    <w:rsid w:val="00107B67"/>
    <w:rsid w:val="001104A6"/>
    <w:rsid w:val="00133ACB"/>
    <w:rsid w:val="00135A6B"/>
    <w:rsid w:val="00177134"/>
    <w:rsid w:val="001846CC"/>
    <w:rsid w:val="00186195"/>
    <w:rsid w:val="00186746"/>
    <w:rsid w:val="00191116"/>
    <w:rsid w:val="0019283A"/>
    <w:rsid w:val="001A1A30"/>
    <w:rsid w:val="001B2122"/>
    <w:rsid w:val="001B68A9"/>
    <w:rsid w:val="001C705E"/>
    <w:rsid w:val="001E18DD"/>
    <w:rsid w:val="001E6EF5"/>
    <w:rsid w:val="00201419"/>
    <w:rsid w:val="002064FC"/>
    <w:rsid w:val="0020770A"/>
    <w:rsid w:val="002128E9"/>
    <w:rsid w:val="002167A8"/>
    <w:rsid w:val="00221FDF"/>
    <w:rsid w:val="00255BF5"/>
    <w:rsid w:val="0026194A"/>
    <w:rsid w:val="00264ABE"/>
    <w:rsid w:val="00267F48"/>
    <w:rsid w:val="0027751F"/>
    <w:rsid w:val="002814AF"/>
    <w:rsid w:val="002A0DAA"/>
    <w:rsid w:val="002A17D8"/>
    <w:rsid w:val="002C13B2"/>
    <w:rsid w:val="002C6E6D"/>
    <w:rsid w:val="002F06D4"/>
    <w:rsid w:val="002F2C6C"/>
    <w:rsid w:val="0031335A"/>
    <w:rsid w:val="00330DFD"/>
    <w:rsid w:val="00366D7D"/>
    <w:rsid w:val="003B0212"/>
    <w:rsid w:val="003B4F9C"/>
    <w:rsid w:val="003C0D75"/>
    <w:rsid w:val="003D0DB8"/>
    <w:rsid w:val="003D4D2D"/>
    <w:rsid w:val="003D5D8F"/>
    <w:rsid w:val="003E76E7"/>
    <w:rsid w:val="00404A61"/>
    <w:rsid w:val="00415A90"/>
    <w:rsid w:val="004331D6"/>
    <w:rsid w:val="00437AB3"/>
    <w:rsid w:val="00441A7A"/>
    <w:rsid w:val="004779D2"/>
    <w:rsid w:val="00497830"/>
    <w:rsid w:val="004A2D58"/>
    <w:rsid w:val="004A5927"/>
    <w:rsid w:val="004C57A0"/>
    <w:rsid w:val="004E3E48"/>
    <w:rsid w:val="004F3EF6"/>
    <w:rsid w:val="004F7DF8"/>
    <w:rsid w:val="00520681"/>
    <w:rsid w:val="00526639"/>
    <w:rsid w:val="005354BF"/>
    <w:rsid w:val="005446EE"/>
    <w:rsid w:val="00566CE5"/>
    <w:rsid w:val="00567EC2"/>
    <w:rsid w:val="005826F8"/>
    <w:rsid w:val="005906C3"/>
    <w:rsid w:val="00597695"/>
    <w:rsid w:val="005A2428"/>
    <w:rsid w:val="005D25A6"/>
    <w:rsid w:val="005E4C4A"/>
    <w:rsid w:val="005E5ACE"/>
    <w:rsid w:val="005F4ACD"/>
    <w:rsid w:val="005F55AC"/>
    <w:rsid w:val="00640F69"/>
    <w:rsid w:val="0064246C"/>
    <w:rsid w:val="00651E89"/>
    <w:rsid w:val="00654E9A"/>
    <w:rsid w:val="00655689"/>
    <w:rsid w:val="0066434D"/>
    <w:rsid w:val="00665E69"/>
    <w:rsid w:val="00672E29"/>
    <w:rsid w:val="006832D2"/>
    <w:rsid w:val="006A35A3"/>
    <w:rsid w:val="006A57F2"/>
    <w:rsid w:val="006B46B3"/>
    <w:rsid w:val="006D4968"/>
    <w:rsid w:val="006E6C20"/>
    <w:rsid w:val="00735455"/>
    <w:rsid w:val="00786E5C"/>
    <w:rsid w:val="007A6EC0"/>
    <w:rsid w:val="007B0D0C"/>
    <w:rsid w:val="007B26DF"/>
    <w:rsid w:val="007B3531"/>
    <w:rsid w:val="007F7E62"/>
    <w:rsid w:val="00800492"/>
    <w:rsid w:val="00810506"/>
    <w:rsid w:val="00810D49"/>
    <w:rsid w:val="00853994"/>
    <w:rsid w:val="00860332"/>
    <w:rsid w:val="00875E6A"/>
    <w:rsid w:val="008819B4"/>
    <w:rsid w:val="008A0B48"/>
    <w:rsid w:val="008A5FB6"/>
    <w:rsid w:val="008B582E"/>
    <w:rsid w:val="008D01E8"/>
    <w:rsid w:val="008F21C1"/>
    <w:rsid w:val="00905BA9"/>
    <w:rsid w:val="009105B5"/>
    <w:rsid w:val="009139F7"/>
    <w:rsid w:val="0092442D"/>
    <w:rsid w:val="00933D98"/>
    <w:rsid w:val="00947505"/>
    <w:rsid w:val="00980291"/>
    <w:rsid w:val="009949D5"/>
    <w:rsid w:val="009A58B6"/>
    <w:rsid w:val="009B0A5D"/>
    <w:rsid w:val="009D33E4"/>
    <w:rsid w:val="009D3A4A"/>
    <w:rsid w:val="009F1F61"/>
    <w:rsid w:val="00A025BB"/>
    <w:rsid w:val="00A02FEF"/>
    <w:rsid w:val="00A12D9D"/>
    <w:rsid w:val="00A21CE6"/>
    <w:rsid w:val="00A2297C"/>
    <w:rsid w:val="00A54E03"/>
    <w:rsid w:val="00A67737"/>
    <w:rsid w:val="00A773EB"/>
    <w:rsid w:val="00A8077C"/>
    <w:rsid w:val="00A90C48"/>
    <w:rsid w:val="00AB046C"/>
    <w:rsid w:val="00AC5734"/>
    <w:rsid w:val="00AD6B65"/>
    <w:rsid w:val="00AE01C3"/>
    <w:rsid w:val="00AE2E9E"/>
    <w:rsid w:val="00AE3420"/>
    <w:rsid w:val="00AE4157"/>
    <w:rsid w:val="00B0353A"/>
    <w:rsid w:val="00B062DD"/>
    <w:rsid w:val="00B073B7"/>
    <w:rsid w:val="00B444C4"/>
    <w:rsid w:val="00B47D1F"/>
    <w:rsid w:val="00B507A0"/>
    <w:rsid w:val="00B63AF5"/>
    <w:rsid w:val="00B7215E"/>
    <w:rsid w:val="00B74ECF"/>
    <w:rsid w:val="00B80691"/>
    <w:rsid w:val="00B87180"/>
    <w:rsid w:val="00B90F2E"/>
    <w:rsid w:val="00B929CF"/>
    <w:rsid w:val="00BA2946"/>
    <w:rsid w:val="00BB0BAE"/>
    <w:rsid w:val="00BD3A3F"/>
    <w:rsid w:val="00BE398A"/>
    <w:rsid w:val="00BF1B74"/>
    <w:rsid w:val="00C0276F"/>
    <w:rsid w:val="00C066E4"/>
    <w:rsid w:val="00C071A3"/>
    <w:rsid w:val="00C22CC9"/>
    <w:rsid w:val="00C41F80"/>
    <w:rsid w:val="00C44421"/>
    <w:rsid w:val="00C6638E"/>
    <w:rsid w:val="00C83748"/>
    <w:rsid w:val="00C96EF8"/>
    <w:rsid w:val="00CC1093"/>
    <w:rsid w:val="00CC7324"/>
    <w:rsid w:val="00CF10E4"/>
    <w:rsid w:val="00CF2DA8"/>
    <w:rsid w:val="00D07D61"/>
    <w:rsid w:val="00D71206"/>
    <w:rsid w:val="00D75FA7"/>
    <w:rsid w:val="00D7608B"/>
    <w:rsid w:val="00D82851"/>
    <w:rsid w:val="00D8631B"/>
    <w:rsid w:val="00DA717D"/>
    <w:rsid w:val="00DB2DB8"/>
    <w:rsid w:val="00DC21D2"/>
    <w:rsid w:val="00DD776A"/>
    <w:rsid w:val="00DE3138"/>
    <w:rsid w:val="00DF296E"/>
    <w:rsid w:val="00E100DA"/>
    <w:rsid w:val="00E34DEF"/>
    <w:rsid w:val="00E36C2B"/>
    <w:rsid w:val="00E378A3"/>
    <w:rsid w:val="00E41F6A"/>
    <w:rsid w:val="00E47E73"/>
    <w:rsid w:val="00E51527"/>
    <w:rsid w:val="00E56D78"/>
    <w:rsid w:val="00E61CDD"/>
    <w:rsid w:val="00E65B5C"/>
    <w:rsid w:val="00E72B63"/>
    <w:rsid w:val="00E84560"/>
    <w:rsid w:val="00EB5C0C"/>
    <w:rsid w:val="00EF0895"/>
    <w:rsid w:val="00F012CD"/>
    <w:rsid w:val="00F01618"/>
    <w:rsid w:val="00F071D0"/>
    <w:rsid w:val="00F10BBB"/>
    <w:rsid w:val="00F16044"/>
    <w:rsid w:val="00F41264"/>
    <w:rsid w:val="00F84A4E"/>
    <w:rsid w:val="00F85282"/>
    <w:rsid w:val="00F966C8"/>
    <w:rsid w:val="00FA5A1B"/>
    <w:rsid w:val="00FA6ADC"/>
    <w:rsid w:val="00FC029E"/>
    <w:rsid w:val="00FC6DD8"/>
    <w:rsid w:val="00FE395B"/>
    <w:rsid w:val="00F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EE"/>
    <w:pPr>
      <w:spacing w:after="5" w:line="242" w:lineRule="auto"/>
      <w:ind w:right="67" w:firstLine="676"/>
      <w:jc w:val="both"/>
    </w:pPr>
    <w:rPr>
      <w:rFonts w:ascii="Times New Roman" w:hAnsi="Times New Roman"/>
      <w:color w:val="000000"/>
      <w:sz w:val="26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75E6A"/>
    <w:pPr>
      <w:keepNext/>
      <w:keepLines/>
      <w:spacing w:after="243" w:line="259" w:lineRule="auto"/>
      <w:ind w:left="34" w:right="0" w:hanging="1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C41F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E6A"/>
    <w:rPr>
      <w:rFonts w:ascii="Times New Roman" w:hAnsi="Times New Roman" w:cs="Times New Roman"/>
      <w:color w:val="000000"/>
      <w:sz w:val="22"/>
      <w:szCs w:val="2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1F80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592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List Paragraph"/>
    <w:basedOn w:val="a"/>
    <w:uiPriority w:val="99"/>
    <w:qFormat/>
    <w:rsid w:val="004A5927"/>
    <w:pPr>
      <w:ind w:left="720"/>
      <w:contextualSpacing/>
    </w:pPr>
  </w:style>
  <w:style w:type="table" w:styleId="a6">
    <w:name w:val="Table Grid"/>
    <w:basedOn w:val="a1"/>
    <w:uiPriority w:val="99"/>
    <w:rsid w:val="006E6C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3D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D0DB8"/>
    <w:rPr>
      <w:rFonts w:ascii="Times New Roman" w:hAnsi="Times New Roman" w:cs="Times New Roman"/>
      <w:color w:val="000000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rsid w:val="003D0DB8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D0DB8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43BF-98A0-462B-81AD-88C27211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8341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СОГЛАШЕНИЕ</vt:lpstr>
    </vt:vector>
  </TitlesOfParts>
  <Company>Organization</Company>
  <LinksUpToDate>false</LinksUpToDate>
  <CharactersWithSpaces>55780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СОГЛАШЕНИЕ</dc:title>
  <dc:creator>word2</dc:creator>
  <cp:lastModifiedBy>Мясникова Любовь 509</cp:lastModifiedBy>
  <cp:revision>4</cp:revision>
  <cp:lastPrinted>2020-08-19T11:21:00Z</cp:lastPrinted>
  <dcterms:created xsi:type="dcterms:W3CDTF">2020-09-22T06:50:00Z</dcterms:created>
  <dcterms:modified xsi:type="dcterms:W3CDTF">2021-07-14T05:43:00Z</dcterms:modified>
</cp:coreProperties>
</file>